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5C" w:rsidRPr="00A127DE" w:rsidRDefault="00672544" w:rsidP="00A127DE">
      <w:pPr>
        <w:pStyle w:val="5"/>
        <w:rPr>
          <w:b/>
          <w:sz w:val="8"/>
          <w:szCs w:val="28"/>
        </w:rPr>
      </w:pPr>
      <w:r w:rsidRPr="00A127DE">
        <w:rPr>
          <w:b/>
          <w:noProof/>
          <w:sz w:val="8"/>
          <w:szCs w:val="28"/>
        </w:rPr>
        <w:drawing>
          <wp:anchor distT="0" distB="0" distL="114300" distR="114300" simplePos="0" relativeHeight="251671552" behindDoc="0" locked="0" layoutInCell="1" allowOverlap="1" wp14:anchorId="11CCF3F9" wp14:editId="7EB861C8">
            <wp:simplePos x="0" y="0"/>
            <wp:positionH relativeFrom="column">
              <wp:posOffset>2741295</wp:posOffset>
            </wp:positionH>
            <wp:positionV relativeFrom="paragraph">
              <wp:posOffset>-285750</wp:posOffset>
            </wp:positionV>
            <wp:extent cx="605155" cy="579120"/>
            <wp:effectExtent l="19050" t="0" r="4445" b="0"/>
            <wp:wrapTopAndBottom/>
            <wp:docPr id="7" name="Рисунок 7" descr="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Д"/>
                    <pic:cNvPicPr>
                      <a:picLocks noChangeAspect="1" noChangeArrowheads="1"/>
                    </pic:cNvPicPr>
                  </pic:nvPicPr>
                  <pic:blipFill>
                    <a:blip r:embed="rId7" cstate="print"/>
                    <a:srcRect/>
                    <a:stretch>
                      <a:fillRect/>
                    </a:stretch>
                  </pic:blipFill>
                  <pic:spPr bwMode="auto">
                    <a:xfrm>
                      <a:off x="0" y="0"/>
                      <a:ext cx="605155" cy="579120"/>
                    </a:xfrm>
                    <a:prstGeom prst="rect">
                      <a:avLst/>
                    </a:prstGeom>
                    <a:noFill/>
                    <a:ln w="9525">
                      <a:noFill/>
                      <a:miter lim="800000"/>
                      <a:headEnd/>
                      <a:tailEnd/>
                    </a:ln>
                  </pic:spPr>
                </pic:pic>
              </a:graphicData>
            </a:graphic>
          </wp:anchor>
        </w:drawing>
      </w:r>
    </w:p>
    <w:p w:rsidR="006037FA" w:rsidRPr="00A127DE" w:rsidRDefault="006037FA" w:rsidP="00A127DE">
      <w:pPr>
        <w:pStyle w:val="5"/>
        <w:rPr>
          <w:b/>
          <w:spacing w:val="86"/>
          <w:sz w:val="28"/>
          <w:szCs w:val="28"/>
        </w:rPr>
      </w:pPr>
      <w:r w:rsidRPr="00A127DE">
        <w:rPr>
          <w:b/>
          <w:sz w:val="28"/>
          <w:szCs w:val="28"/>
        </w:rPr>
        <w:t>РЕСПУБЛИКА ДАГЕСТАН</w:t>
      </w:r>
    </w:p>
    <w:p w:rsidR="002814FE" w:rsidRPr="00A127DE" w:rsidRDefault="002814FE" w:rsidP="00A127DE">
      <w:pPr>
        <w:pStyle w:val="5"/>
        <w:rPr>
          <w:b/>
          <w:spacing w:val="150"/>
          <w:sz w:val="28"/>
          <w:szCs w:val="28"/>
        </w:rPr>
      </w:pPr>
      <w:r w:rsidRPr="00A127DE">
        <w:rPr>
          <w:b/>
          <w:spacing w:val="150"/>
          <w:sz w:val="28"/>
          <w:szCs w:val="28"/>
        </w:rPr>
        <w:t>АДМИНИСТРАЦИЯ</w:t>
      </w:r>
    </w:p>
    <w:p w:rsidR="002814FE" w:rsidRPr="00A127DE" w:rsidRDefault="002814FE" w:rsidP="00A127DE">
      <w:pPr>
        <w:pStyle w:val="5"/>
        <w:rPr>
          <w:b/>
          <w:spacing w:val="34"/>
          <w:sz w:val="28"/>
          <w:szCs w:val="28"/>
        </w:rPr>
      </w:pPr>
      <w:r w:rsidRPr="00A127DE">
        <w:rPr>
          <w:b/>
          <w:spacing w:val="34"/>
          <w:sz w:val="28"/>
          <w:szCs w:val="28"/>
        </w:rPr>
        <w:t xml:space="preserve">МУНИЦИПАЛЬНОГО ОБРАЗОВАНИЯ  </w:t>
      </w:r>
    </w:p>
    <w:p w:rsidR="002814FE" w:rsidRPr="00A127DE" w:rsidRDefault="002814FE" w:rsidP="00A127DE">
      <w:pPr>
        <w:pStyle w:val="5"/>
        <w:rPr>
          <w:b/>
          <w:spacing w:val="120"/>
          <w:sz w:val="28"/>
          <w:szCs w:val="28"/>
        </w:rPr>
      </w:pPr>
      <w:r w:rsidRPr="00A127DE">
        <w:rPr>
          <w:b/>
          <w:spacing w:val="120"/>
          <w:sz w:val="28"/>
          <w:szCs w:val="28"/>
        </w:rPr>
        <w:t xml:space="preserve">«СЕЛЬСОВЕТ «ЦУДАХАРСКИЙ»   </w:t>
      </w:r>
    </w:p>
    <w:p w:rsidR="006037FA" w:rsidRPr="00A127DE" w:rsidRDefault="006037FA" w:rsidP="00A127DE">
      <w:pPr>
        <w:pStyle w:val="a7"/>
        <w:jc w:val="center"/>
        <w:rPr>
          <w:b/>
          <w:i/>
          <w:sz w:val="16"/>
          <w:szCs w:val="28"/>
        </w:rPr>
      </w:pPr>
    </w:p>
    <w:p w:rsidR="002814FE" w:rsidRPr="00A127DE" w:rsidRDefault="002814FE" w:rsidP="00A127DE">
      <w:pPr>
        <w:pStyle w:val="a7"/>
        <w:jc w:val="center"/>
        <w:rPr>
          <w:b/>
          <w:i/>
          <w:szCs w:val="28"/>
        </w:rPr>
      </w:pPr>
      <w:r w:rsidRPr="00A127DE">
        <w:rPr>
          <w:b/>
          <w:i/>
          <w:szCs w:val="28"/>
        </w:rPr>
        <w:t xml:space="preserve">368317, с. </w:t>
      </w:r>
      <w:proofErr w:type="spellStart"/>
      <w:r w:rsidRPr="00A127DE">
        <w:rPr>
          <w:b/>
          <w:i/>
          <w:szCs w:val="28"/>
        </w:rPr>
        <w:t>Цудахар</w:t>
      </w:r>
      <w:proofErr w:type="spellEnd"/>
      <w:r w:rsidRPr="00A127DE">
        <w:rPr>
          <w:b/>
          <w:i/>
          <w:szCs w:val="28"/>
        </w:rPr>
        <w:t xml:space="preserve">    тел:</w:t>
      </w:r>
      <w:r w:rsidRPr="00A127DE">
        <w:rPr>
          <w:b/>
          <w:szCs w:val="28"/>
        </w:rPr>
        <w:t xml:space="preserve"> 8-928-534-08-35   </w:t>
      </w:r>
      <w:r w:rsidRPr="00A127DE">
        <w:rPr>
          <w:b/>
          <w:szCs w:val="28"/>
          <w:lang w:val="en-US"/>
        </w:rPr>
        <w:t>e</w:t>
      </w:r>
      <w:r w:rsidRPr="00A127DE">
        <w:rPr>
          <w:b/>
          <w:szCs w:val="28"/>
        </w:rPr>
        <w:t>-</w:t>
      </w:r>
      <w:r w:rsidRPr="00A127DE">
        <w:rPr>
          <w:b/>
          <w:szCs w:val="28"/>
          <w:lang w:val="en-US"/>
        </w:rPr>
        <w:t>mail</w:t>
      </w:r>
      <w:r w:rsidRPr="00A127DE">
        <w:rPr>
          <w:b/>
          <w:szCs w:val="28"/>
        </w:rPr>
        <w:t xml:space="preserve">: </w:t>
      </w:r>
      <w:proofErr w:type="spellStart"/>
      <w:r w:rsidRPr="00A127DE">
        <w:rPr>
          <w:b/>
          <w:szCs w:val="28"/>
          <w:lang w:val="en-US"/>
        </w:rPr>
        <w:t>mo</w:t>
      </w:r>
      <w:proofErr w:type="spellEnd"/>
      <w:r w:rsidRPr="00A127DE">
        <w:rPr>
          <w:b/>
          <w:szCs w:val="28"/>
        </w:rPr>
        <w:t>-</w:t>
      </w:r>
      <w:proofErr w:type="spellStart"/>
      <w:r w:rsidRPr="00A127DE">
        <w:rPr>
          <w:b/>
          <w:szCs w:val="28"/>
          <w:lang w:val="en-US"/>
        </w:rPr>
        <w:t>coodahar</w:t>
      </w:r>
      <w:proofErr w:type="spellEnd"/>
      <w:r w:rsidRPr="00A127DE">
        <w:rPr>
          <w:b/>
          <w:szCs w:val="28"/>
        </w:rPr>
        <w:t>@</w:t>
      </w:r>
      <w:r w:rsidRPr="00A127DE">
        <w:rPr>
          <w:b/>
          <w:szCs w:val="28"/>
          <w:lang w:val="en-US"/>
        </w:rPr>
        <w:t>mail</w:t>
      </w:r>
      <w:r w:rsidRPr="00A127DE">
        <w:rPr>
          <w:b/>
          <w:szCs w:val="28"/>
        </w:rPr>
        <w:t>.</w:t>
      </w:r>
      <w:proofErr w:type="spellStart"/>
      <w:r w:rsidRPr="00A127DE">
        <w:rPr>
          <w:b/>
          <w:szCs w:val="28"/>
          <w:lang w:val="en-US"/>
        </w:rPr>
        <w:t>ru</w:t>
      </w:r>
      <w:proofErr w:type="spellEnd"/>
    </w:p>
    <w:tbl>
      <w:tblPr>
        <w:tblW w:w="9557" w:type="dxa"/>
        <w:tblInd w:w="19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557"/>
      </w:tblGrid>
      <w:tr w:rsidR="00914BED" w:rsidRPr="00A127DE" w:rsidTr="002814FE">
        <w:trPr>
          <w:trHeight w:val="251"/>
        </w:trPr>
        <w:tc>
          <w:tcPr>
            <w:tcW w:w="9557" w:type="dxa"/>
            <w:tcBorders>
              <w:top w:val="thinThickSmallGap" w:sz="24" w:space="0" w:color="auto"/>
              <w:left w:val="nil"/>
              <w:bottom w:val="nil"/>
              <w:right w:val="nil"/>
            </w:tcBorders>
          </w:tcPr>
          <w:p w:rsidR="002814FE" w:rsidRPr="00A127DE" w:rsidRDefault="002814FE" w:rsidP="00A127DE">
            <w:pPr>
              <w:spacing w:after="0" w:line="240" w:lineRule="auto"/>
              <w:jc w:val="center"/>
              <w:rPr>
                <w:rFonts w:ascii="Times New Roman" w:hAnsi="Times New Roman" w:cs="Times New Roman"/>
                <w:b/>
                <w:sz w:val="16"/>
                <w:szCs w:val="28"/>
              </w:rPr>
            </w:pPr>
          </w:p>
        </w:tc>
      </w:tr>
    </w:tbl>
    <w:p w:rsidR="002814FE" w:rsidRPr="00D80706" w:rsidRDefault="002814FE" w:rsidP="00A127DE">
      <w:pPr>
        <w:spacing w:after="0" w:line="240" w:lineRule="auto"/>
        <w:jc w:val="center"/>
        <w:rPr>
          <w:rFonts w:ascii="Times New Roman" w:hAnsi="Times New Roman" w:cs="Times New Roman"/>
          <w:b/>
          <w:sz w:val="28"/>
          <w:szCs w:val="28"/>
        </w:rPr>
      </w:pPr>
      <w:r w:rsidRPr="00D80706">
        <w:rPr>
          <w:rFonts w:ascii="Times New Roman" w:hAnsi="Times New Roman" w:cs="Times New Roman"/>
          <w:b/>
          <w:sz w:val="28"/>
          <w:szCs w:val="28"/>
        </w:rPr>
        <w:t xml:space="preserve">ПОСТАНОВЛЕНИЕ </w:t>
      </w:r>
    </w:p>
    <w:p w:rsidR="00104567" w:rsidRPr="00D80706" w:rsidRDefault="00104567" w:rsidP="00A127DE">
      <w:pPr>
        <w:spacing w:after="0" w:line="240" w:lineRule="auto"/>
        <w:jc w:val="center"/>
        <w:rPr>
          <w:rFonts w:ascii="Times New Roman" w:hAnsi="Times New Roman" w:cs="Times New Roman"/>
          <w:b/>
          <w:sz w:val="28"/>
          <w:szCs w:val="28"/>
        </w:rPr>
      </w:pPr>
    </w:p>
    <w:p w:rsidR="002814FE" w:rsidRPr="00D80706" w:rsidRDefault="006037FA" w:rsidP="00A127DE">
      <w:pPr>
        <w:spacing w:after="0" w:line="240" w:lineRule="auto"/>
        <w:rPr>
          <w:rFonts w:ascii="Times New Roman" w:hAnsi="Times New Roman" w:cs="Times New Roman"/>
          <w:b/>
          <w:sz w:val="28"/>
          <w:szCs w:val="28"/>
        </w:rPr>
      </w:pPr>
      <w:r w:rsidRPr="00D80706">
        <w:rPr>
          <w:rFonts w:ascii="Times New Roman" w:hAnsi="Times New Roman" w:cs="Times New Roman"/>
          <w:b/>
          <w:sz w:val="28"/>
          <w:szCs w:val="28"/>
        </w:rPr>
        <w:t>о</w:t>
      </w:r>
      <w:r w:rsidR="002814FE" w:rsidRPr="00D80706">
        <w:rPr>
          <w:rFonts w:ascii="Times New Roman" w:hAnsi="Times New Roman" w:cs="Times New Roman"/>
          <w:b/>
          <w:sz w:val="28"/>
          <w:szCs w:val="28"/>
        </w:rPr>
        <w:t>т «</w:t>
      </w:r>
      <w:r w:rsidR="00A127DE" w:rsidRPr="00D80706">
        <w:rPr>
          <w:rFonts w:ascii="Times New Roman" w:hAnsi="Times New Roman" w:cs="Times New Roman"/>
          <w:b/>
          <w:sz w:val="28"/>
          <w:szCs w:val="28"/>
        </w:rPr>
        <w:t>31</w:t>
      </w:r>
      <w:r w:rsidR="00852E32" w:rsidRPr="00D80706">
        <w:rPr>
          <w:rFonts w:ascii="Times New Roman" w:hAnsi="Times New Roman" w:cs="Times New Roman"/>
          <w:b/>
          <w:sz w:val="28"/>
          <w:szCs w:val="28"/>
        </w:rPr>
        <w:t>» января 2023</w:t>
      </w:r>
      <w:r w:rsidR="002814FE" w:rsidRPr="00D80706">
        <w:rPr>
          <w:rFonts w:ascii="Times New Roman" w:hAnsi="Times New Roman" w:cs="Times New Roman"/>
          <w:b/>
          <w:sz w:val="28"/>
          <w:szCs w:val="28"/>
        </w:rPr>
        <w:t>г.</w:t>
      </w:r>
      <w:r w:rsidRPr="00D80706">
        <w:rPr>
          <w:rFonts w:ascii="Times New Roman" w:hAnsi="Times New Roman" w:cs="Times New Roman"/>
          <w:b/>
          <w:sz w:val="28"/>
          <w:szCs w:val="28"/>
        </w:rPr>
        <w:t xml:space="preserve">                                                                                </w:t>
      </w:r>
      <w:r w:rsidR="00657BE1" w:rsidRPr="00D80706">
        <w:rPr>
          <w:rFonts w:ascii="Times New Roman" w:hAnsi="Times New Roman" w:cs="Times New Roman"/>
          <w:b/>
          <w:sz w:val="28"/>
          <w:szCs w:val="28"/>
        </w:rPr>
        <w:tab/>
      </w:r>
      <w:r w:rsidR="00657BE1" w:rsidRPr="00D80706">
        <w:rPr>
          <w:rFonts w:ascii="Times New Roman" w:hAnsi="Times New Roman" w:cs="Times New Roman"/>
          <w:b/>
          <w:sz w:val="28"/>
          <w:szCs w:val="28"/>
        </w:rPr>
        <w:tab/>
      </w:r>
      <w:r w:rsidRPr="00D80706">
        <w:rPr>
          <w:rFonts w:ascii="Times New Roman" w:hAnsi="Times New Roman" w:cs="Times New Roman"/>
          <w:b/>
          <w:sz w:val="28"/>
          <w:szCs w:val="28"/>
        </w:rPr>
        <w:t>№</w:t>
      </w:r>
      <w:r w:rsidR="00F51E13" w:rsidRPr="00D80706">
        <w:rPr>
          <w:rFonts w:ascii="Times New Roman" w:hAnsi="Times New Roman" w:cs="Times New Roman"/>
          <w:b/>
          <w:sz w:val="28"/>
          <w:szCs w:val="28"/>
        </w:rPr>
        <w:t xml:space="preserve"> </w:t>
      </w:r>
      <w:r w:rsidR="00A127DE" w:rsidRPr="00D80706">
        <w:rPr>
          <w:rFonts w:ascii="Times New Roman" w:hAnsi="Times New Roman" w:cs="Times New Roman"/>
          <w:b/>
          <w:sz w:val="28"/>
          <w:szCs w:val="28"/>
        </w:rPr>
        <w:t>5</w:t>
      </w:r>
      <w:r w:rsidR="00F51E13" w:rsidRPr="00D80706">
        <w:rPr>
          <w:rFonts w:ascii="Times New Roman" w:hAnsi="Times New Roman" w:cs="Times New Roman"/>
          <w:b/>
          <w:sz w:val="28"/>
          <w:szCs w:val="28"/>
        </w:rPr>
        <w:t xml:space="preserve"> </w:t>
      </w:r>
    </w:p>
    <w:p w:rsidR="00104567" w:rsidRPr="00D80706" w:rsidRDefault="00104567" w:rsidP="00A127DE">
      <w:pPr>
        <w:spacing w:after="0" w:line="240" w:lineRule="auto"/>
        <w:rPr>
          <w:rFonts w:ascii="Times New Roman" w:hAnsi="Times New Roman" w:cs="Times New Roman"/>
          <w:b/>
          <w:sz w:val="28"/>
          <w:szCs w:val="28"/>
        </w:rPr>
      </w:pPr>
    </w:p>
    <w:p w:rsidR="00443DAD" w:rsidRPr="00D80706" w:rsidRDefault="002814FE" w:rsidP="00A127DE">
      <w:pPr>
        <w:spacing w:after="0" w:line="240" w:lineRule="auto"/>
        <w:jc w:val="center"/>
        <w:rPr>
          <w:rFonts w:ascii="Times New Roman" w:hAnsi="Times New Roman" w:cs="Times New Roman"/>
          <w:b/>
          <w:sz w:val="28"/>
          <w:szCs w:val="28"/>
        </w:rPr>
      </w:pPr>
      <w:proofErr w:type="spellStart"/>
      <w:r w:rsidRPr="00D80706">
        <w:rPr>
          <w:rFonts w:ascii="Times New Roman" w:hAnsi="Times New Roman" w:cs="Times New Roman"/>
          <w:b/>
          <w:sz w:val="28"/>
          <w:szCs w:val="28"/>
        </w:rPr>
        <w:t>с</w:t>
      </w:r>
      <w:proofErr w:type="gramStart"/>
      <w:r w:rsidRPr="00D80706">
        <w:rPr>
          <w:rFonts w:ascii="Times New Roman" w:hAnsi="Times New Roman" w:cs="Times New Roman"/>
          <w:b/>
          <w:sz w:val="28"/>
          <w:szCs w:val="28"/>
        </w:rPr>
        <w:t>.Ц</w:t>
      </w:r>
      <w:proofErr w:type="gramEnd"/>
      <w:r w:rsidRPr="00D80706">
        <w:rPr>
          <w:rFonts w:ascii="Times New Roman" w:hAnsi="Times New Roman" w:cs="Times New Roman"/>
          <w:b/>
          <w:sz w:val="28"/>
          <w:szCs w:val="28"/>
        </w:rPr>
        <w:t>удахар</w:t>
      </w:r>
      <w:proofErr w:type="spellEnd"/>
    </w:p>
    <w:p w:rsidR="00A127DE" w:rsidRPr="00D80706" w:rsidRDefault="00A127DE" w:rsidP="00A127DE">
      <w:pPr>
        <w:spacing w:after="0" w:line="240" w:lineRule="auto"/>
        <w:jc w:val="center"/>
        <w:rPr>
          <w:rFonts w:ascii="Times New Roman" w:hAnsi="Times New Roman" w:cs="Times New Roman"/>
          <w:b/>
          <w:sz w:val="28"/>
          <w:szCs w:val="28"/>
        </w:rPr>
      </w:pPr>
    </w:p>
    <w:p w:rsidR="00A127DE" w:rsidRPr="00D80706" w:rsidRDefault="00A127DE" w:rsidP="00A127DE">
      <w:pPr>
        <w:pStyle w:val="1"/>
        <w:spacing w:before="0" w:line="240" w:lineRule="auto"/>
        <w:jc w:val="center"/>
        <w:rPr>
          <w:rFonts w:ascii="Times New Roman" w:hAnsi="Times New Roman" w:cs="Times New Roman"/>
          <w:color w:val="000000" w:themeColor="text1"/>
        </w:rPr>
      </w:pPr>
      <w:r w:rsidRPr="00D80706">
        <w:rPr>
          <w:rFonts w:ascii="Times New Roman" w:hAnsi="Times New Roman" w:cs="Times New Roman"/>
          <w:color w:val="000000" w:themeColor="text1"/>
        </w:rPr>
        <w:t>Об утверждении административного регламента по предоставлению</w:t>
      </w:r>
    </w:p>
    <w:p w:rsidR="00A127DE" w:rsidRPr="00D80706" w:rsidRDefault="00A127DE" w:rsidP="00A127DE">
      <w:pPr>
        <w:pStyle w:val="1"/>
        <w:spacing w:before="0" w:line="240" w:lineRule="auto"/>
        <w:jc w:val="center"/>
        <w:rPr>
          <w:rFonts w:ascii="Times New Roman" w:hAnsi="Times New Roman" w:cs="Times New Roman"/>
          <w:color w:val="000000" w:themeColor="text1"/>
        </w:rPr>
      </w:pPr>
      <w:r w:rsidRPr="00D80706">
        <w:rPr>
          <w:rFonts w:ascii="Times New Roman" w:hAnsi="Times New Roman" w:cs="Times New Roman"/>
          <w:color w:val="000000" w:themeColor="text1"/>
        </w:rPr>
        <w:t>органом местного самоуправления муниципальной услуги</w:t>
      </w:r>
    </w:p>
    <w:p w:rsidR="00A127DE" w:rsidRPr="00D80706" w:rsidRDefault="00A127DE" w:rsidP="00A127DE">
      <w:pPr>
        <w:pStyle w:val="1"/>
        <w:spacing w:before="0" w:line="240" w:lineRule="auto"/>
        <w:jc w:val="center"/>
        <w:rPr>
          <w:rFonts w:ascii="Times New Roman" w:hAnsi="Times New Roman" w:cs="Times New Roman"/>
          <w:color w:val="000000" w:themeColor="text1"/>
        </w:rPr>
      </w:pPr>
      <w:r w:rsidRPr="00D80706">
        <w:rPr>
          <w:rFonts w:ascii="Times New Roman" w:hAnsi="Times New Roman" w:cs="Times New Roman"/>
          <w:color w:val="000000" w:themeColor="text1"/>
        </w:rPr>
        <w:t>«Выдача разрешений на производство земляных работ»</w:t>
      </w:r>
    </w:p>
    <w:p w:rsidR="00A127DE" w:rsidRPr="00D80706" w:rsidRDefault="00A127DE" w:rsidP="00A127DE">
      <w:pPr>
        <w:spacing w:after="0" w:line="240" w:lineRule="auto"/>
        <w:ind w:firstLine="720"/>
        <w:jc w:val="both"/>
        <w:rPr>
          <w:rFonts w:ascii="Times New Roman" w:hAnsi="Times New Roman" w:cs="Times New Roman"/>
          <w:sz w:val="28"/>
          <w:szCs w:val="28"/>
        </w:rPr>
      </w:pPr>
    </w:p>
    <w:p w:rsidR="00A127DE" w:rsidRPr="00D80706" w:rsidRDefault="00A127DE" w:rsidP="00A127DE">
      <w:pPr>
        <w:spacing w:after="0" w:line="240" w:lineRule="auto"/>
        <w:jc w:val="both"/>
        <w:rPr>
          <w:rFonts w:ascii="Times New Roman" w:hAnsi="Times New Roman" w:cs="Times New Roman"/>
          <w:sz w:val="28"/>
          <w:szCs w:val="28"/>
        </w:rPr>
      </w:pPr>
      <w:r w:rsidRPr="00D80706">
        <w:rPr>
          <w:rFonts w:ascii="Times New Roman" w:hAnsi="Times New Roman" w:cs="Times New Roman"/>
          <w:b/>
          <w:sz w:val="28"/>
          <w:szCs w:val="28"/>
        </w:rPr>
        <w:tab/>
      </w:r>
      <w:r w:rsidRPr="00D80706">
        <w:rPr>
          <w:rFonts w:ascii="Times New Roman" w:hAnsi="Times New Roman" w:cs="Times New Roman"/>
          <w:sz w:val="28"/>
          <w:szCs w:val="28"/>
        </w:rPr>
        <w:t xml:space="preserve">В соответствии с Федеральным законом от 27 июля 2010 года № 210-Ф3 «Об организации предоставления государственных и муниципальных услуг», Федеральным законом от 6 октября 2003 года №131-Ф3 «Об общих принципах организации местного самоуправления в Российской Федерации», руководствуясь Уставом муниципального </w:t>
      </w:r>
      <w:r w:rsidRPr="00D80706">
        <w:rPr>
          <w:rFonts w:ascii="Times New Roman" w:hAnsi="Times New Roman" w:cs="Times New Roman"/>
          <w:sz w:val="28"/>
          <w:szCs w:val="28"/>
        </w:rPr>
        <w:t>образования «сельсовет Цудахарский»</w:t>
      </w:r>
      <w:r w:rsidRPr="00D80706">
        <w:rPr>
          <w:rFonts w:ascii="Times New Roman" w:hAnsi="Times New Roman" w:cs="Times New Roman"/>
          <w:sz w:val="28"/>
          <w:szCs w:val="28"/>
        </w:rPr>
        <w:t xml:space="preserve">     </w:t>
      </w:r>
    </w:p>
    <w:p w:rsidR="00A127DE" w:rsidRPr="00D80706" w:rsidRDefault="00A127DE" w:rsidP="00A127DE">
      <w:pPr>
        <w:spacing w:after="0" w:line="240" w:lineRule="auto"/>
        <w:jc w:val="center"/>
        <w:rPr>
          <w:rFonts w:ascii="Times New Roman" w:hAnsi="Times New Roman" w:cs="Times New Roman"/>
          <w:b/>
          <w:caps/>
          <w:sz w:val="28"/>
          <w:szCs w:val="28"/>
        </w:rPr>
      </w:pPr>
    </w:p>
    <w:p w:rsidR="00A127DE" w:rsidRPr="00D80706" w:rsidRDefault="00A127DE" w:rsidP="00A127DE">
      <w:pPr>
        <w:spacing w:after="0" w:line="240" w:lineRule="auto"/>
        <w:jc w:val="center"/>
        <w:rPr>
          <w:rFonts w:ascii="Times New Roman" w:hAnsi="Times New Roman" w:cs="Times New Roman"/>
          <w:b/>
          <w:caps/>
          <w:sz w:val="28"/>
          <w:szCs w:val="28"/>
        </w:rPr>
      </w:pPr>
      <w:proofErr w:type="gramStart"/>
      <w:r w:rsidRPr="00D80706">
        <w:rPr>
          <w:rFonts w:ascii="Times New Roman" w:hAnsi="Times New Roman" w:cs="Times New Roman"/>
          <w:b/>
          <w:caps/>
          <w:sz w:val="28"/>
          <w:szCs w:val="28"/>
        </w:rPr>
        <w:t>п</w:t>
      </w:r>
      <w:proofErr w:type="gramEnd"/>
      <w:r w:rsidRPr="00D80706">
        <w:rPr>
          <w:rFonts w:ascii="Times New Roman" w:hAnsi="Times New Roman" w:cs="Times New Roman"/>
          <w:b/>
          <w:caps/>
          <w:sz w:val="28"/>
          <w:szCs w:val="28"/>
        </w:rPr>
        <w:t xml:space="preserve"> о с т а н о в л я ю:</w:t>
      </w:r>
    </w:p>
    <w:p w:rsidR="00A127DE" w:rsidRPr="00D80706" w:rsidRDefault="00A127DE" w:rsidP="00A127DE">
      <w:pPr>
        <w:spacing w:after="0" w:line="240" w:lineRule="auto"/>
        <w:jc w:val="center"/>
        <w:rPr>
          <w:rFonts w:ascii="Times New Roman" w:hAnsi="Times New Roman" w:cs="Times New Roman"/>
          <w:caps/>
          <w:sz w:val="28"/>
          <w:szCs w:val="28"/>
        </w:rPr>
      </w:pPr>
    </w:p>
    <w:p w:rsidR="00A127DE" w:rsidRPr="00D80706" w:rsidRDefault="00A127DE" w:rsidP="00A127DE">
      <w:pPr>
        <w:autoSpaceDE w:val="0"/>
        <w:autoSpaceDN w:val="0"/>
        <w:adjustRightInd w:val="0"/>
        <w:spacing w:after="0" w:line="240" w:lineRule="auto"/>
        <w:ind w:firstLine="708"/>
        <w:jc w:val="both"/>
        <w:rPr>
          <w:rFonts w:ascii="Times New Roman" w:hAnsi="Times New Roman" w:cs="Times New Roman"/>
          <w:sz w:val="28"/>
          <w:szCs w:val="28"/>
        </w:rPr>
      </w:pPr>
      <w:r w:rsidRPr="00D80706">
        <w:rPr>
          <w:rFonts w:ascii="Times New Roman" w:hAnsi="Times New Roman" w:cs="Times New Roman"/>
          <w:sz w:val="28"/>
          <w:szCs w:val="28"/>
        </w:rPr>
        <w:t xml:space="preserve">1. Утвердить   административный   регламент   по   предоставлению муниципальной услуги «Выдача разрешений на производство земляных работ»; </w:t>
      </w:r>
    </w:p>
    <w:p w:rsidR="00A127DE" w:rsidRPr="00D80706" w:rsidRDefault="00A127DE" w:rsidP="00A127DE">
      <w:pPr>
        <w:spacing w:after="0" w:line="240" w:lineRule="auto"/>
        <w:ind w:firstLine="708"/>
        <w:jc w:val="both"/>
        <w:rPr>
          <w:rFonts w:ascii="Times New Roman" w:hAnsi="Times New Roman" w:cs="Times New Roman"/>
          <w:sz w:val="28"/>
          <w:szCs w:val="28"/>
        </w:rPr>
      </w:pPr>
      <w:r w:rsidRPr="00D80706">
        <w:rPr>
          <w:rFonts w:ascii="Times New Roman" w:hAnsi="Times New Roman" w:cs="Times New Roman"/>
          <w:sz w:val="28"/>
          <w:szCs w:val="28"/>
        </w:rPr>
        <w:t xml:space="preserve">2. Опубликовать настоящее постановление в районной газете «По новому пути» и на официальном сайте администрации муниципального образования «сельсовет Цудахарский». </w:t>
      </w:r>
    </w:p>
    <w:p w:rsidR="00A127DE" w:rsidRPr="00D80706" w:rsidRDefault="00A127DE" w:rsidP="00A127DE">
      <w:pPr>
        <w:spacing w:after="0" w:line="240" w:lineRule="auto"/>
        <w:ind w:firstLine="708"/>
        <w:jc w:val="both"/>
        <w:rPr>
          <w:rFonts w:ascii="Times New Roman" w:hAnsi="Times New Roman" w:cs="Times New Roman"/>
          <w:sz w:val="28"/>
          <w:szCs w:val="28"/>
        </w:rPr>
      </w:pPr>
      <w:r w:rsidRPr="00D80706">
        <w:rPr>
          <w:rFonts w:ascii="Times New Roman" w:hAnsi="Times New Roman" w:cs="Times New Roman"/>
          <w:sz w:val="28"/>
          <w:szCs w:val="28"/>
        </w:rPr>
        <w:t xml:space="preserve">3. Контроль над выполнением настоящего постановления возложить на заместителя главы Администрации </w:t>
      </w:r>
      <w:proofErr w:type="spellStart"/>
      <w:r w:rsidRPr="00D80706">
        <w:rPr>
          <w:rFonts w:ascii="Times New Roman" w:hAnsi="Times New Roman" w:cs="Times New Roman"/>
          <w:sz w:val="28"/>
          <w:szCs w:val="28"/>
        </w:rPr>
        <w:t>Абдулкеримову</w:t>
      </w:r>
      <w:proofErr w:type="spellEnd"/>
      <w:r w:rsidRPr="00D80706">
        <w:rPr>
          <w:rFonts w:ascii="Times New Roman" w:hAnsi="Times New Roman" w:cs="Times New Roman"/>
          <w:sz w:val="28"/>
          <w:szCs w:val="28"/>
        </w:rPr>
        <w:t xml:space="preserve"> Р.М.</w:t>
      </w:r>
    </w:p>
    <w:p w:rsidR="00A127DE" w:rsidRPr="00D80706" w:rsidRDefault="00A127DE" w:rsidP="00A127DE">
      <w:pPr>
        <w:spacing w:after="0" w:line="240" w:lineRule="auto"/>
        <w:ind w:firstLine="708"/>
        <w:jc w:val="both"/>
        <w:rPr>
          <w:rFonts w:ascii="Times New Roman" w:hAnsi="Times New Roman" w:cs="Times New Roman"/>
          <w:sz w:val="28"/>
          <w:szCs w:val="28"/>
        </w:rPr>
      </w:pPr>
    </w:p>
    <w:p w:rsidR="00A127DE" w:rsidRPr="00D80706" w:rsidRDefault="00A127DE" w:rsidP="00A127DE">
      <w:pPr>
        <w:spacing w:after="0" w:line="240" w:lineRule="auto"/>
        <w:jc w:val="both"/>
        <w:rPr>
          <w:rFonts w:ascii="Times New Roman" w:hAnsi="Times New Roman" w:cs="Times New Roman"/>
          <w:sz w:val="28"/>
          <w:szCs w:val="28"/>
        </w:rPr>
      </w:pPr>
    </w:p>
    <w:p w:rsidR="00A127DE" w:rsidRPr="00D80706" w:rsidRDefault="00A127DE" w:rsidP="00A127DE">
      <w:pPr>
        <w:spacing w:after="0" w:line="240" w:lineRule="auto"/>
        <w:jc w:val="both"/>
        <w:rPr>
          <w:rFonts w:ascii="Times New Roman" w:hAnsi="Times New Roman" w:cs="Times New Roman"/>
          <w:b/>
          <w:sz w:val="28"/>
          <w:szCs w:val="28"/>
        </w:rPr>
      </w:pPr>
    </w:p>
    <w:p w:rsidR="00A127DE" w:rsidRPr="00D80706" w:rsidRDefault="00A127DE" w:rsidP="00A127DE">
      <w:pPr>
        <w:pStyle w:val="ac"/>
        <w:tabs>
          <w:tab w:val="left" w:pos="708"/>
        </w:tabs>
        <w:ind w:firstLine="720"/>
        <w:rPr>
          <w:rFonts w:ascii="Times New Roman" w:hAnsi="Times New Roman" w:cs="Times New Roman"/>
          <w:szCs w:val="28"/>
        </w:rPr>
      </w:pPr>
    </w:p>
    <w:p w:rsidR="00A127DE" w:rsidRPr="00D80706" w:rsidRDefault="00A127DE" w:rsidP="00A127DE">
      <w:pPr>
        <w:pStyle w:val="ac"/>
        <w:tabs>
          <w:tab w:val="left" w:pos="708"/>
        </w:tabs>
        <w:rPr>
          <w:rFonts w:ascii="Times New Roman" w:hAnsi="Times New Roman" w:cs="Times New Roman"/>
          <w:b/>
          <w:szCs w:val="28"/>
        </w:rPr>
      </w:pPr>
      <w:r w:rsidRPr="00D80706">
        <w:rPr>
          <w:rFonts w:ascii="Times New Roman" w:hAnsi="Times New Roman" w:cs="Times New Roman"/>
          <w:b/>
          <w:szCs w:val="28"/>
        </w:rPr>
        <w:t xml:space="preserve">Глава администрации </w:t>
      </w:r>
    </w:p>
    <w:p w:rsidR="00A127DE" w:rsidRPr="00D80706" w:rsidRDefault="00A127DE" w:rsidP="00A127DE">
      <w:pPr>
        <w:pStyle w:val="ac"/>
        <w:tabs>
          <w:tab w:val="left" w:pos="708"/>
        </w:tabs>
        <w:rPr>
          <w:rFonts w:ascii="Times New Roman" w:hAnsi="Times New Roman" w:cs="Times New Roman"/>
          <w:b/>
          <w:szCs w:val="28"/>
        </w:rPr>
      </w:pPr>
      <w:r w:rsidRPr="00D80706">
        <w:rPr>
          <w:rFonts w:ascii="Times New Roman" w:hAnsi="Times New Roman" w:cs="Times New Roman"/>
          <w:b/>
          <w:szCs w:val="28"/>
        </w:rPr>
        <w:t xml:space="preserve">МО «сельсовет Цудахарский»                                                  </w:t>
      </w:r>
      <w:r w:rsidRPr="00D80706">
        <w:rPr>
          <w:rFonts w:ascii="Times New Roman" w:hAnsi="Times New Roman" w:cs="Times New Roman"/>
          <w:b/>
          <w:szCs w:val="28"/>
        </w:rPr>
        <w:t xml:space="preserve">    </w:t>
      </w:r>
      <w:r w:rsidRPr="00D80706">
        <w:rPr>
          <w:rFonts w:ascii="Times New Roman" w:hAnsi="Times New Roman" w:cs="Times New Roman"/>
          <w:b/>
          <w:szCs w:val="28"/>
        </w:rPr>
        <w:t xml:space="preserve">  </w:t>
      </w:r>
      <w:proofErr w:type="spellStart"/>
      <w:r w:rsidRPr="00D80706">
        <w:rPr>
          <w:rFonts w:ascii="Times New Roman" w:hAnsi="Times New Roman" w:cs="Times New Roman"/>
          <w:b/>
          <w:szCs w:val="28"/>
        </w:rPr>
        <w:t>Ш.К.Куршиев</w:t>
      </w:r>
      <w:proofErr w:type="spellEnd"/>
    </w:p>
    <w:p w:rsidR="00A127DE" w:rsidRPr="00D80706" w:rsidRDefault="00A127DE" w:rsidP="00A127DE">
      <w:pPr>
        <w:spacing w:after="0" w:line="240" w:lineRule="auto"/>
        <w:jc w:val="both"/>
        <w:rPr>
          <w:rFonts w:ascii="Times New Roman" w:hAnsi="Times New Roman" w:cs="Times New Roman"/>
          <w:b/>
          <w:sz w:val="28"/>
          <w:szCs w:val="28"/>
        </w:rPr>
      </w:pPr>
    </w:p>
    <w:p w:rsidR="00A127DE" w:rsidRPr="00D80706" w:rsidRDefault="00A127DE" w:rsidP="00A127DE">
      <w:pPr>
        <w:spacing w:after="0" w:line="240" w:lineRule="auto"/>
        <w:jc w:val="both"/>
        <w:rPr>
          <w:rFonts w:ascii="Times New Roman" w:hAnsi="Times New Roman" w:cs="Times New Roman"/>
          <w:b/>
          <w:sz w:val="28"/>
          <w:szCs w:val="28"/>
        </w:rPr>
      </w:pPr>
    </w:p>
    <w:p w:rsidR="00A127DE" w:rsidRPr="00D80706" w:rsidRDefault="00A127DE" w:rsidP="00A127DE">
      <w:pPr>
        <w:spacing w:after="0" w:line="240" w:lineRule="auto"/>
        <w:jc w:val="both"/>
        <w:rPr>
          <w:rFonts w:ascii="Times New Roman" w:hAnsi="Times New Roman" w:cs="Times New Roman"/>
          <w:b/>
          <w:sz w:val="28"/>
          <w:szCs w:val="28"/>
        </w:rPr>
      </w:pPr>
    </w:p>
    <w:p w:rsidR="00A127DE" w:rsidRPr="00D80706" w:rsidRDefault="00A127DE" w:rsidP="00A127DE">
      <w:pPr>
        <w:spacing w:after="0" w:line="240" w:lineRule="auto"/>
        <w:jc w:val="both"/>
        <w:rPr>
          <w:rFonts w:ascii="Times New Roman" w:hAnsi="Times New Roman" w:cs="Times New Roman"/>
          <w:b/>
          <w:sz w:val="28"/>
          <w:szCs w:val="28"/>
        </w:rPr>
      </w:pPr>
    </w:p>
    <w:p w:rsidR="00A127DE" w:rsidRDefault="00A127DE" w:rsidP="00A127DE">
      <w:pPr>
        <w:spacing w:after="0" w:line="240" w:lineRule="auto"/>
        <w:jc w:val="both"/>
        <w:rPr>
          <w:rFonts w:ascii="Times New Roman" w:hAnsi="Times New Roman" w:cs="Times New Roman"/>
          <w:b/>
          <w:sz w:val="28"/>
          <w:szCs w:val="28"/>
        </w:rPr>
      </w:pPr>
    </w:p>
    <w:p w:rsidR="00D80706" w:rsidRPr="00A127DE" w:rsidRDefault="00D80706" w:rsidP="00A127DE">
      <w:pPr>
        <w:spacing w:after="0" w:line="240" w:lineRule="auto"/>
        <w:jc w:val="both"/>
        <w:rPr>
          <w:rFonts w:ascii="Times New Roman" w:hAnsi="Times New Roman" w:cs="Times New Roman"/>
          <w:b/>
          <w:sz w:val="28"/>
          <w:szCs w:val="28"/>
        </w:rPr>
      </w:pPr>
      <w:bookmarkStart w:id="0" w:name="_GoBack"/>
      <w:bookmarkEnd w:id="0"/>
    </w:p>
    <w:p w:rsidR="00A127DE" w:rsidRPr="00A127DE" w:rsidRDefault="00A127DE" w:rsidP="00A127DE">
      <w:pPr>
        <w:spacing w:after="0" w:line="240" w:lineRule="auto"/>
        <w:jc w:val="both"/>
        <w:rPr>
          <w:rFonts w:ascii="Times New Roman" w:hAnsi="Times New Roman" w:cs="Times New Roman"/>
          <w:b/>
          <w:sz w:val="28"/>
          <w:szCs w:val="28"/>
        </w:rPr>
      </w:pPr>
    </w:p>
    <w:p w:rsidR="00A127DE" w:rsidRPr="00096080" w:rsidRDefault="00A127DE" w:rsidP="00A127DE">
      <w:pPr>
        <w:widowControl w:val="0"/>
        <w:spacing w:after="0" w:line="240" w:lineRule="auto"/>
        <w:ind w:firstLine="5103"/>
        <w:jc w:val="center"/>
        <w:rPr>
          <w:rFonts w:ascii="Times New Roman" w:hAnsi="Times New Roman" w:cs="Times New Roman"/>
          <w:sz w:val="24"/>
          <w:szCs w:val="24"/>
          <w:lang w:bidi="ru-RU"/>
        </w:rPr>
      </w:pPr>
      <w:r w:rsidRPr="00096080">
        <w:rPr>
          <w:rFonts w:ascii="Times New Roman" w:hAnsi="Times New Roman" w:cs="Times New Roman"/>
          <w:sz w:val="24"/>
          <w:szCs w:val="24"/>
          <w:lang w:bidi="ru-RU"/>
        </w:rPr>
        <w:t>Утвержден</w:t>
      </w:r>
    </w:p>
    <w:p w:rsidR="00A127DE" w:rsidRPr="00096080" w:rsidRDefault="00A127DE" w:rsidP="00A127DE">
      <w:pPr>
        <w:widowControl w:val="0"/>
        <w:spacing w:after="0" w:line="240" w:lineRule="auto"/>
        <w:ind w:firstLine="5103"/>
        <w:jc w:val="center"/>
        <w:rPr>
          <w:rFonts w:ascii="Times New Roman" w:hAnsi="Times New Roman" w:cs="Times New Roman"/>
          <w:sz w:val="24"/>
          <w:szCs w:val="24"/>
          <w:lang w:bidi="ru-RU"/>
        </w:rPr>
      </w:pPr>
      <w:r w:rsidRPr="00096080">
        <w:rPr>
          <w:rFonts w:ascii="Times New Roman" w:hAnsi="Times New Roman" w:cs="Times New Roman"/>
          <w:sz w:val="24"/>
          <w:szCs w:val="24"/>
          <w:lang w:bidi="ru-RU"/>
        </w:rPr>
        <w:t>постановлением главы Администрации</w:t>
      </w:r>
    </w:p>
    <w:p w:rsidR="00A127DE" w:rsidRPr="00096080" w:rsidRDefault="00A127DE" w:rsidP="00A127DE">
      <w:pPr>
        <w:widowControl w:val="0"/>
        <w:spacing w:after="0" w:line="240" w:lineRule="auto"/>
        <w:ind w:firstLine="5103"/>
        <w:jc w:val="center"/>
        <w:rPr>
          <w:rFonts w:ascii="Times New Roman" w:hAnsi="Times New Roman" w:cs="Times New Roman"/>
          <w:sz w:val="24"/>
          <w:szCs w:val="24"/>
          <w:lang w:bidi="ru-RU"/>
        </w:rPr>
      </w:pPr>
      <w:r w:rsidRPr="00096080">
        <w:rPr>
          <w:rFonts w:ascii="Times New Roman" w:hAnsi="Times New Roman" w:cs="Times New Roman"/>
          <w:sz w:val="24"/>
          <w:szCs w:val="24"/>
          <w:lang w:bidi="ru-RU"/>
        </w:rPr>
        <w:t>МО «сельсовет Цудахарский»</w:t>
      </w:r>
    </w:p>
    <w:p w:rsidR="00A127DE" w:rsidRPr="00096080" w:rsidRDefault="00A127DE" w:rsidP="00A127DE">
      <w:pPr>
        <w:widowControl w:val="0"/>
        <w:spacing w:after="0" w:line="240" w:lineRule="auto"/>
        <w:ind w:firstLine="5103"/>
        <w:jc w:val="center"/>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от </w:t>
      </w:r>
      <w:r w:rsidRPr="00096080">
        <w:rPr>
          <w:rFonts w:ascii="Times New Roman" w:hAnsi="Times New Roman" w:cs="Times New Roman"/>
          <w:sz w:val="24"/>
          <w:szCs w:val="24"/>
          <w:lang w:bidi="ru-RU"/>
        </w:rPr>
        <w:softHyphen/>
      </w:r>
      <w:r w:rsidRPr="00096080">
        <w:rPr>
          <w:rFonts w:ascii="Times New Roman" w:hAnsi="Times New Roman" w:cs="Times New Roman"/>
          <w:sz w:val="24"/>
          <w:szCs w:val="24"/>
          <w:lang w:bidi="ru-RU"/>
        </w:rPr>
        <w:softHyphen/>
        <w:t>31</w:t>
      </w:r>
      <w:r w:rsidRPr="00096080">
        <w:rPr>
          <w:rFonts w:ascii="Times New Roman" w:hAnsi="Times New Roman" w:cs="Times New Roman"/>
          <w:sz w:val="24"/>
          <w:szCs w:val="24"/>
          <w:lang w:bidi="ru-RU"/>
        </w:rPr>
        <w:t xml:space="preserve"> января 2023г. № </w:t>
      </w:r>
      <w:r w:rsidRPr="00096080">
        <w:rPr>
          <w:rFonts w:ascii="Times New Roman" w:hAnsi="Times New Roman" w:cs="Times New Roman"/>
          <w:sz w:val="24"/>
          <w:szCs w:val="24"/>
          <w:lang w:bidi="ru-RU"/>
        </w:rPr>
        <w:t>5</w:t>
      </w:r>
    </w:p>
    <w:p w:rsidR="00A127DE" w:rsidRPr="00096080" w:rsidRDefault="00A127DE" w:rsidP="00A127DE">
      <w:pPr>
        <w:keepNext/>
        <w:keepLines/>
        <w:widowControl w:val="0"/>
        <w:spacing w:after="0" w:line="240" w:lineRule="auto"/>
        <w:ind w:right="640"/>
        <w:jc w:val="center"/>
        <w:outlineLvl w:val="1"/>
        <w:rPr>
          <w:rFonts w:ascii="Times New Roman" w:hAnsi="Times New Roman" w:cs="Times New Roman"/>
          <w:b/>
          <w:bCs/>
          <w:sz w:val="24"/>
          <w:szCs w:val="24"/>
          <w:lang w:bidi="ru-RU"/>
        </w:rPr>
      </w:pPr>
      <w:bookmarkStart w:id="1" w:name="bookmark1"/>
    </w:p>
    <w:p w:rsidR="00A127DE" w:rsidRPr="00096080" w:rsidRDefault="00A127DE" w:rsidP="00A127DE">
      <w:pPr>
        <w:keepNext/>
        <w:keepLines/>
        <w:widowControl w:val="0"/>
        <w:spacing w:after="0" w:line="240" w:lineRule="auto"/>
        <w:jc w:val="center"/>
        <w:outlineLvl w:val="1"/>
        <w:rPr>
          <w:rFonts w:ascii="Times New Roman" w:hAnsi="Times New Roman" w:cs="Times New Roman"/>
          <w:b/>
          <w:bCs/>
          <w:sz w:val="24"/>
          <w:szCs w:val="24"/>
          <w:lang w:bidi="ru-RU"/>
        </w:rPr>
      </w:pPr>
      <w:r w:rsidRPr="00096080">
        <w:rPr>
          <w:rFonts w:ascii="Times New Roman" w:hAnsi="Times New Roman" w:cs="Times New Roman"/>
          <w:b/>
          <w:bCs/>
          <w:sz w:val="24"/>
          <w:szCs w:val="24"/>
          <w:lang w:bidi="ru-RU"/>
        </w:rPr>
        <w:t>Административный регламент</w:t>
      </w:r>
      <w:r w:rsidRPr="00096080">
        <w:rPr>
          <w:rFonts w:ascii="Times New Roman" w:hAnsi="Times New Roman" w:cs="Times New Roman"/>
          <w:b/>
          <w:bCs/>
          <w:sz w:val="24"/>
          <w:szCs w:val="24"/>
          <w:lang w:bidi="ru-RU"/>
        </w:rPr>
        <w:br/>
        <w:t>по предоставлению муниципальной услуги</w:t>
      </w:r>
      <w:r w:rsidRPr="00096080">
        <w:rPr>
          <w:rFonts w:ascii="Times New Roman" w:hAnsi="Times New Roman" w:cs="Times New Roman"/>
          <w:b/>
          <w:bCs/>
          <w:sz w:val="24"/>
          <w:szCs w:val="24"/>
          <w:lang w:bidi="ru-RU"/>
        </w:rPr>
        <w:br/>
        <w:t>«Выдача разрешений на производство земляных работ»</w:t>
      </w:r>
      <w:bookmarkEnd w:id="1"/>
    </w:p>
    <w:p w:rsidR="00A127DE" w:rsidRPr="00096080" w:rsidRDefault="00A127DE" w:rsidP="00A127DE">
      <w:pPr>
        <w:keepNext/>
        <w:keepLines/>
        <w:widowControl w:val="0"/>
        <w:spacing w:after="0" w:line="240" w:lineRule="auto"/>
        <w:jc w:val="center"/>
        <w:outlineLvl w:val="1"/>
        <w:rPr>
          <w:rFonts w:ascii="Times New Roman" w:hAnsi="Times New Roman" w:cs="Times New Roman"/>
          <w:b/>
          <w:bCs/>
          <w:sz w:val="24"/>
          <w:szCs w:val="24"/>
          <w:lang w:bidi="ru-RU"/>
        </w:rPr>
      </w:pPr>
    </w:p>
    <w:p w:rsidR="00A127DE" w:rsidRPr="00096080" w:rsidRDefault="00A127DE" w:rsidP="00096080">
      <w:pPr>
        <w:widowControl w:val="0"/>
        <w:numPr>
          <w:ilvl w:val="0"/>
          <w:numId w:val="17"/>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Предметом регулирования настоящего административного регламента являются отношения, возникающие между физическими, юридическими лицами и Администрации МО «сельсовет Цудахарский», в ходе предоставления муниципальной услуги «Выдача разрешений на производство земляных работ».</w:t>
      </w:r>
    </w:p>
    <w:p w:rsidR="00A127DE" w:rsidRPr="00096080" w:rsidRDefault="00A127DE" w:rsidP="00096080">
      <w:pPr>
        <w:widowControl w:val="0"/>
        <w:numPr>
          <w:ilvl w:val="0"/>
          <w:numId w:val="17"/>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Административный регламент «Выдача разрешений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A127DE" w:rsidRPr="00096080" w:rsidRDefault="00A127DE" w:rsidP="00096080">
      <w:pPr>
        <w:widowControl w:val="0"/>
        <w:numPr>
          <w:ilvl w:val="0"/>
          <w:numId w:val="17"/>
        </w:numPr>
        <w:tabs>
          <w:tab w:val="left" w:pos="85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Заявителями являются физические и юридическим лица, обратившиеся с заявлением о предоставлении муниципальной услуги (далее - заявитель, заявители):</w:t>
      </w:r>
      <w:proofErr w:type="gramEnd"/>
    </w:p>
    <w:p w:rsidR="00A127DE" w:rsidRPr="00096080" w:rsidRDefault="00A127DE" w:rsidP="00096080">
      <w:pPr>
        <w:widowControl w:val="0"/>
        <w:numPr>
          <w:ilvl w:val="0"/>
          <w:numId w:val="18"/>
        </w:numPr>
        <w:tabs>
          <w:tab w:val="left" w:pos="851"/>
          <w:tab w:val="left" w:pos="1360"/>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полномочиями выступать от имени заявителей для получения муниципальной услуги обладают законные представители, совершеннолетние дееспособные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A127DE" w:rsidRPr="00096080" w:rsidRDefault="00A127DE" w:rsidP="00096080">
      <w:pPr>
        <w:widowControl w:val="0"/>
        <w:numPr>
          <w:ilvl w:val="0"/>
          <w:numId w:val="18"/>
        </w:numPr>
        <w:tabs>
          <w:tab w:val="left" w:pos="851"/>
          <w:tab w:val="left" w:pos="139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при обращении за получением муниципальной услуги заявитель дополнительно представляет документы, подтверждающие согласие на обработку персональных данных. В случае обращения представителя, указанные документы должны быть представлены на заявителя и его представителя. Документы, подтверждающие согласие на обработку персональных данных, могут быть </w:t>
      </w:r>
      <w:proofErr w:type="gramStart"/>
      <w:r w:rsidRPr="00096080">
        <w:rPr>
          <w:rFonts w:ascii="Times New Roman" w:hAnsi="Times New Roman" w:cs="Times New Roman"/>
          <w:sz w:val="24"/>
          <w:szCs w:val="24"/>
          <w:lang w:bidi="ru-RU"/>
        </w:rPr>
        <w:t>представлены</w:t>
      </w:r>
      <w:proofErr w:type="gramEnd"/>
      <w:r w:rsidRPr="00096080">
        <w:rPr>
          <w:rFonts w:ascii="Times New Roman" w:hAnsi="Times New Roman" w:cs="Times New Roman"/>
          <w:sz w:val="24"/>
          <w:szCs w:val="24"/>
          <w:lang w:bidi="ru-RU"/>
        </w:rPr>
        <w:t xml:space="preserve"> в том числе в форме электронного документа.</w:t>
      </w:r>
    </w:p>
    <w:p w:rsidR="00A127DE" w:rsidRPr="00096080" w:rsidRDefault="00A127DE" w:rsidP="00096080">
      <w:pPr>
        <w:widowControl w:val="0"/>
        <w:numPr>
          <w:ilvl w:val="0"/>
          <w:numId w:val="17"/>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Требования к порядку информирования о предоставлении муниципальной услуги:</w:t>
      </w:r>
    </w:p>
    <w:p w:rsidR="00A127DE" w:rsidRPr="00096080" w:rsidRDefault="00A127DE" w:rsidP="00096080">
      <w:pPr>
        <w:widowControl w:val="0"/>
        <w:numPr>
          <w:ilvl w:val="0"/>
          <w:numId w:val="19"/>
        </w:numPr>
        <w:tabs>
          <w:tab w:val="left" w:pos="851"/>
          <w:tab w:val="left" w:pos="1350"/>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заявитель либо его представитель может обратиться за получением необходимой информации о получении муниципальной услуги в Администрации МО «сельсовет Цудахарский»;</w:t>
      </w:r>
    </w:p>
    <w:p w:rsidR="00A127DE" w:rsidRPr="00096080" w:rsidRDefault="00A127DE" w:rsidP="00096080">
      <w:pPr>
        <w:widowControl w:val="0"/>
        <w:numPr>
          <w:ilvl w:val="0"/>
          <w:numId w:val="19"/>
        </w:numPr>
        <w:tabs>
          <w:tab w:val="left" w:pos="851"/>
          <w:tab w:val="left" w:pos="1429"/>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заявитель либо его представитель может также обратиться </w:t>
      </w:r>
      <w:proofErr w:type="gramStart"/>
      <w:r w:rsidRPr="00096080">
        <w:rPr>
          <w:rFonts w:ascii="Times New Roman" w:hAnsi="Times New Roman" w:cs="Times New Roman"/>
          <w:sz w:val="24"/>
          <w:szCs w:val="24"/>
          <w:lang w:bidi="ru-RU"/>
        </w:rPr>
        <w:t>за</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получением необходимой информации в </w:t>
      </w:r>
      <w:proofErr w:type="gramStart"/>
      <w:r w:rsidRPr="00096080">
        <w:rPr>
          <w:rFonts w:ascii="Times New Roman" w:hAnsi="Times New Roman" w:cs="Times New Roman"/>
          <w:sz w:val="24"/>
          <w:szCs w:val="24"/>
          <w:lang w:bidi="ru-RU"/>
        </w:rPr>
        <w:t>Государственное</w:t>
      </w:r>
      <w:proofErr w:type="gramEnd"/>
      <w:r w:rsidRPr="00096080">
        <w:rPr>
          <w:rFonts w:ascii="Times New Roman" w:hAnsi="Times New Roman" w:cs="Times New Roman"/>
          <w:sz w:val="24"/>
          <w:szCs w:val="24"/>
          <w:lang w:bidi="ru-RU"/>
        </w:rPr>
        <w:t xml:space="preserve"> Автономное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Учреждение Республики Дагестан «Многофункциональный Центр Предоставления Государственных</w:t>
      </w:r>
      <w:proofErr w:type="gramStart"/>
      <w:r w:rsidRPr="00096080">
        <w:rPr>
          <w:rFonts w:ascii="Times New Roman" w:hAnsi="Times New Roman" w:cs="Times New Roman"/>
          <w:sz w:val="24"/>
          <w:szCs w:val="24"/>
          <w:lang w:bidi="ru-RU"/>
        </w:rPr>
        <w:t xml:space="preserve"> И</w:t>
      </w:r>
      <w:proofErr w:type="gramEnd"/>
      <w:r w:rsidRPr="00096080">
        <w:rPr>
          <w:rFonts w:ascii="Times New Roman" w:hAnsi="Times New Roman" w:cs="Times New Roman"/>
          <w:sz w:val="24"/>
          <w:szCs w:val="24"/>
          <w:lang w:bidi="ru-RU"/>
        </w:rPr>
        <w:t xml:space="preserve"> Муниципальных Услуг В Республике Дагестан» (далее - МФЦ).</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Адрес федеральной государственной информационной системы</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«Единый портал государственных и муниципальных услуг (функций)»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hyperlink r:id="rId8" w:history="1">
        <w:r w:rsidRPr="00096080">
          <w:rPr>
            <w:rFonts w:ascii="Times New Roman" w:hAnsi="Times New Roman" w:cs="Times New Roman"/>
            <w:color w:val="0066CC"/>
            <w:sz w:val="24"/>
            <w:szCs w:val="24"/>
            <w:u w:val="single"/>
            <w:lang w:val="en-US" w:bidi="en-US"/>
          </w:rPr>
          <w:t>www.gosuslugi.ru</w:t>
        </w:r>
      </w:hyperlink>
      <w:r w:rsidRPr="00096080">
        <w:rPr>
          <w:rFonts w:ascii="Times New Roman" w:hAnsi="Times New Roman" w:cs="Times New Roman"/>
          <w:sz w:val="24"/>
          <w:szCs w:val="24"/>
          <w:lang w:val="en-US" w:bidi="en-US"/>
        </w:rPr>
        <w:t>;</w:t>
      </w:r>
    </w:p>
    <w:p w:rsidR="00A127DE" w:rsidRPr="00096080" w:rsidRDefault="00A127DE" w:rsidP="00096080">
      <w:pPr>
        <w:widowControl w:val="0"/>
        <w:numPr>
          <w:ilvl w:val="0"/>
          <w:numId w:val="19"/>
        </w:numPr>
        <w:tabs>
          <w:tab w:val="left" w:pos="851"/>
          <w:tab w:val="left" w:pos="1429"/>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информирование проводится в форме: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-устного информирования;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-письменного информирования;</w:t>
      </w:r>
    </w:p>
    <w:p w:rsidR="00A127DE" w:rsidRPr="00096080" w:rsidRDefault="00A127DE" w:rsidP="00096080">
      <w:pPr>
        <w:widowControl w:val="0"/>
        <w:numPr>
          <w:ilvl w:val="0"/>
          <w:numId w:val="20"/>
        </w:numPr>
        <w:tabs>
          <w:tab w:val="left" w:pos="851"/>
          <w:tab w:val="left" w:pos="1635"/>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устное информирование осуществляется специалистами ОСА и ЖКХ МФЦ при обращении заявителей за информацией лично или по телефону.</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Устное информирование каждого заявителя осуществляется в течение времени, необходимого для его информирования;</w:t>
      </w:r>
    </w:p>
    <w:p w:rsidR="00A127DE" w:rsidRPr="00096080" w:rsidRDefault="00A127DE" w:rsidP="00096080">
      <w:pPr>
        <w:widowControl w:val="0"/>
        <w:numPr>
          <w:ilvl w:val="0"/>
          <w:numId w:val="20"/>
        </w:numPr>
        <w:tabs>
          <w:tab w:val="left" w:pos="851"/>
          <w:tab w:val="left" w:pos="167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при ответах на телефонные звонки специалисты Администрации МО «сельсовет </w:t>
      </w:r>
      <w:proofErr w:type="spellStart"/>
      <w:r w:rsidRPr="00096080">
        <w:rPr>
          <w:rFonts w:ascii="Times New Roman" w:hAnsi="Times New Roman" w:cs="Times New Roman"/>
          <w:sz w:val="24"/>
          <w:szCs w:val="24"/>
          <w:lang w:bidi="ru-RU"/>
        </w:rPr>
        <w:t>Цудахарский</w:t>
      </w:r>
      <w:proofErr w:type="gramStart"/>
      <w:r w:rsidRPr="00096080">
        <w:rPr>
          <w:rFonts w:ascii="Times New Roman" w:hAnsi="Times New Roman" w:cs="Times New Roman"/>
          <w:sz w:val="24"/>
          <w:szCs w:val="24"/>
          <w:lang w:bidi="ru-RU"/>
        </w:rPr>
        <w:t>»п</w:t>
      </w:r>
      <w:proofErr w:type="gramEnd"/>
      <w:r w:rsidRPr="00096080">
        <w:rPr>
          <w:rFonts w:ascii="Times New Roman" w:hAnsi="Times New Roman" w:cs="Times New Roman"/>
          <w:sz w:val="24"/>
          <w:szCs w:val="24"/>
          <w:lang w:bidi="ru-RU"/>
        </w:rPr>
        <w:t>одробно</w:t>
      </w:r>
      <w:proofErr w:type="spellEnd"/>
      <w:r w:rsidRPr="00096080">
        <w:rPr>
          <w:rFonts w:ascii="Times New Roman" w:hAnsi="Times New Roman" w:cs="Times New Roman"/>
          <w:sz w:val="24"/>
          <w:szCs w:val="24"/>
          <w:lang w:bidi="ru-RU"/>
        </w:rPr>
        <w:t xml:space="preserve">,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Администрации МО «сельсовет Цудахарский», куда обратился заявитель, фамилии, имени, </w:t>
      </w:r>
      <w:r w:rsidRPr="00096080">
        <w:rPr>
          <w:rFonts w:ascii="Times New Roman" w:hAnsi="Times New Roman" w:cs="Times New Roman"/>
          <w:sz w:val="24"/>
          <w:szCs w:val="24"/>
          <w:lang w:bidi="ru-RU"/>
        </w:rPr>
        <w:lastRenderedPageBreak/>
        <w:t>отчества и должности специалиста, принявшего телефонный звонок.</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При устном обращении заявителя (по телефону) специалисты Администрации МО «сельсовет Цудахарский»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A127DE" w:rsidRPr="00096080" w:rsidRDefault="00A127DE" w:rsidP="00096080">
      <w:pPr>
        <w:widowControl w:val="0"/>
        <w:numPr>
          <w:ilvl w:val="0"/>
          <w:numId w:val="20"/>
        </w:numPr>
        <w:tabs>
          <w:tab w:val="left" w:pos="851"/>
          <w:tab w:val="left" w:pos="1669"/>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исходя из выбранного заявителем способа направления ему ответа.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Ответ на обращение заявителя предоставляется в простой, четкой и понятной форме с указанием фамилии, инициалов, номера телефона специалиста Администрации МО «сельсовет Цудахарский».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27DE" w:rsidRPr="00096080" w:rsidRDefault="00A127DE" w:rsidP="00096080">
      <w:pPr>
        <w:widowControl w:val="0"/>
        <w:numPr>
          <w:ilvl w:val="0"/>
          <w:numId w:val="19"/>
        </w:numPr>
        <w:tabs>
          <w:tab w:val="left" w:pos="851"/>
          <w:tab w:val="left" w:pos="144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заявитель либо его представитель информируется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а также по иным вопросам, связанным с предоставлением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Информация о порядке предоставлении муниципальной услуги размещается на официальном сайте Администрации МО «сельсовет Цудахарский» в сети Интернет, а также на ЕПГУ;</w:t>
      </w:r>
    </w:p>
    <w:p w:rsidR="00A127DE" w:rsidRPr="00096080" w:rsidRDefault="00A127DE" w:rsidP="00096080">
      <w:pPr>
        <w:widowControl w:val="0"/>
        <w:numPr>
          <w:ilvl w:val="0"/>
          <w:numId w:val="19"/>
        </w:numPr>
        <w:tabs>
          <w:tab w:val="left" w:pos="851"/>
          <w:tab w:val="left" w:pos="1424"/>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на информационном стенде, размещенном в холле Администрации МО «сельсовет Цудахарский», официальном сайте Администрации МО «сельсовет Цудахарский» и на ЕПГУ размещается перечень необходимых документов для получения муниципальной услуги. </w:t>
      </w:r>
    </w:p>
    <w:p w:rsidR="00A127DE" w:rsidRPr="00096080" w:rsidRDefault="00A127DE" w:rsidP="00096080">
      <w:pPr>
        <w:widowControl w:val="0"/>
        <w:tabs>
          <w:tab w:val="left" w:pos="851"/>
          <w:tab w:val="left" w:pos="1424"/>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2.Стандарт предоставления муниципальной услуги</w:t>
      </w:r>
    </w:p>
    <w:p w:rsidR="00A127DE" w:rsidRPr="00096080" w:rsidRDefault="00A127DE" w:rsidP="00096080">
      <w:pPr>
        <w:widowControl w:val="0"/>
        <w:numPr>
          <w:ilvl w:val="0"/>
          <w:numId w:val="21"/>
        </w:numPr>
        <w:tabs>
          <w:tab w:val="left" w:pos="851"/>
          <w:tab w:val="left" w:pos="124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.Наименование муниципальной услуги «Выдача разрешений на производство земляных работ».</w:t>
      </w:r>
    </w:p>
    <w:p w:rsidR="00A127DE" w:rsidRPr="00096080" w:rsidRDefault="00A127DE" w:rsidP="00096080">
      <w:pPr>
        <w:widowControl w:val="0"/>
        <w:numPr>
          <w:ilvl w:val="0"/>
          <w:numId w:val="22"/>
        </w:numPr>
        <w:tabs>
          <w:tab w:val="left" w:pos="851"/>
          <w:tab w:val="left" w:pos="133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Предоставление муниципальной услуги осуществляется Администрации МО «сельсовет Цудахарский», а также через МФЦ.</w:t>
      </w:r>
    </w:p>
    <w:p w:rsidR="00A127DE" w:rsidRPr="00096080" w:rsidRDefault="00A127DE" w:rsidP="00096080">
      <w:pPr>
        <w:widowControl w:val="0"/>
        <w:numPr>
          <w:ilvl w:val="0"/>
          <w:numId w:val="22"/>
        </w:numPr>
        <w:tabs>
          <w:tab w:val="left" w:pos="851"/>
          <w:tab w:val="left" w:pos="133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Результатом предоставления муниципальной услуги является: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-выдача разрешения на производство земляных работ»;</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-письменный мотивированный отказ заявителю в согласовании схемы.</w:t>
      </w:r>
    </w:p>
    <w:p w:rsidR="00A127DE" w:rsidRPr="00096080" w:rsidRDefault="00A127DE" w:rsidP="00096080">
      <w:pPr>
        <w:widowControl w:val="0"/>
        <w:numPr>
          <w:ilvl w:val="0"/>
          <w:numId w:val="22"/>
        </w:numPr>
        <w:tabs>
          <w:tab w:val="left" w:pos="851"/>
          <w:tab w:val="left" w:pos="133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Срок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Срок предоставления муниципальной услуги не может превышать 10 рабочих дней с момента подачи заявления.</w:t>
      </w:r>
    </w:p>
    <w:p w:rsidR="00A127DE" w:rsidRPr="00096080" w:rsidRDefault="00A127DE" w:rsidP="00096080">
      <w:pPr>
        <w:widowControl w:val="0"/>
        <w:numPr>
          <w:ilvl w:val="0"/>
          <w:numId w:val="22"/>
        </w:numPr>
        <w:tabs>
          <w:tab w:val="left" w:pos="851"/>
          <w:tab w:val="left" w:pos="133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Перечень нормативных правовых актов, регулирующих предоставление муниципальной услуги, размещен на официальном сайте Администрации МО «сельсовет Цудахарский» и на ЕПГУ.</w:t>
      </w:r>
    </w:p>
    <w:p w:rsidR="00A127DE" w:rsidRPr="00096080" w:rsidRDefault="00A127DE" w:rsidP="00096080">
      <w:pPr>
        <w:widowControl w:val="0"/>
        <w:numPr>
          <w:ilvl w:val="0"/>
          <w:numId w:val="22"/>
        </w:numPr>
        <w:tabs>
          <w:tab w:val="left" w:pos="851"/>
          <w:tab w:val="left" w:pos="133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Перечень документов, прилагаемых к заявлению:</w:t>
      </w:r>
    </w:p>
    <w:p w:rsidR="00A127DE" w:rsidRPr="00096080" w:rsidRDefault="00A127DE" w:rsidP="00096080">
      <w:pPr>
        <w:widowControl w:val="0"/>
        <w:numPr>
          <w:ilvl w:val="0"/>
          <w:numId w:val="23"/>
        </w:numPr>
        <w:tabs>
          <w:tab w:val="left" w:pos="851"/>
          <w:tab w:val="left" w:pos="113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паспорт заявителя;</w:t>
      </w:r>
    </w:p>
    <w:p w:rsidR="00A127DE" w:rsidRPr="00096080" w:rsidRDefault="00A127DE" w:rsidP="00096080">
      <w:pPr>
        <w:widowControl w:val="0"/>
        <w:numPr>
          <w:ilvl w:val="0"/>
          <w:numId w:val="23"/>
        </w:numPr>
        <w:tabs>
          <w:tab w:val="left" w:pos="851"/>
          <w:tab w:val="left" w:pos="1169"/>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документ, удостоверяющий личность, и доверенность лица, уполномоченного на представление интересов заявителя (при обращении доверенного лица);</w:t>
      </w:r>
    </w:p>
    <w:p w:rsidR="00A127DE" w:rsidRPr="00096080" w:rsidRDefault="00A127DE" w:rsidP="00096080">
      <w:pPr>
        <w:widowControl w:val="0"/>
        <w:numPr>
          <w:ilvl w:val="0"/>
          <w:numId w:val="23"/>
        </w:numPr>
        <w:tabs>
          <w:tab w:val="left" w:pos="851"/>
          <w:tab w:val="left" w:pos="1164"/>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свидетельство о допуске к работам, которые оказывают влияние на безопасность объектов капитального строительства;</w:t>
      </w:r>
    </w:p>
    <w:p w:rsidR="00A127DE" w:rsidRPr="00096080" w:rsidRDefault="00A127DE" w:rsidP="00096080">
      <w:pPr>
        <w:widowControl w:val="0"/>
        <w:numPr>
          <w:ilvl w:val="0"/>
          <w:numId w:val="23"/>
        </w:numPr>
        <w:tabs>
          <w:tab w:val="left" w:pos="851"/>
          <w:tab w:val="left" w:pos="1169"/>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рабочий проект;</w:t>
      </w:r>
    </w:p>
    <w:p w:rsidR="00A127DE" w:rsidRPr="00096080" w:rsidRDefault="00A127DE" w:rsidP="00096080">
      <w:pPr>
        <w:widowControl w:val="0"/>
        <w:numPr>
          <w:ilvl w:val="0"/>
          <w:numId w:val="23"/>
        </w:numPr>
        <w:tabs>
          <w:tab w:val="left" w:pos="851"/>
          <w:tab w:val="left" w:pos="1169"/>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трехсторонний договор подряда на восстановление разрытия;</w:t>
      </w:r>
    </w:p>
    <w:p w:rsidR="00A127DE" w:rsidRPr="00096080" w:rsidRDefault="00A127DE" w:rsidP="00096080">
      <w:pPr>
        <w:widowControl w:val="0"/>
        <w:numPr>
          <w:ilvl w:val="0"/>
          <w:numId w:val="24"/>
        </w:numPr>
        <w:tabs>
          <w:tab w:val="left" w:pos="851"/>
          <w:tab w:val="left" w:pos="1452"/>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документы, получаемые по каналам системы межведомственного электронного </w:t>
      </w:r>
      <w:r w:rsidRPr="00096080">
        <w:rPr>
          <w:rFonts w:ascii="Times New Roman" w:hAnsi="Times New Roman" w:cs="Times New Roman"/>
          <w:sz w:val="24"/>
          <w:szCs w:val="24"/>
          <w:lang w:bidi="ru-RU"/>
        </w:rPr>
        <w:lastRenderedPageBreak/>
        <w:t>взаимодействия (далее СМЭВ), в том случае, если не были представлены заявителем по собственной инициативе - отсутствуют.</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 выбору заявителя заявление и документы представляются посредством:</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-личного обращения заявителя, уполномоченного представителя заявителя;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-направления по почте;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 использованием электронных носителей;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-посредством ЕПГУ </w:t>
      </w:r>
      <w:r w:rsidRPr="00096080">
        <w:rPr>
          <w:rFonts w:ascii="Times New Roman" w:hAnsi="Times New Roman" w:cs="Times New Roman"/>
          <w:sz w:val="24"/>
          <w:szCs w:val="24"/>
          <w:lang w:bidi="en-US"/>
        </w:rPr>
        <w:t>(</w:t>
      </w:r>
      <w:hyperlink r:id="rId9" w:history="1">
        <w:r w:rsidRPr="00096080">
          <w:rPr>
            <w:rFonts w:ascii="Times New Roman" w:hAnsi="Times New Roman" w:cs="Times New Roman"/>
            <w:color w:val="0066CC"/>
            <w:sz w:val="24"/>
            <w:szCs w:val="24"/>
            <w:u w:val="single"/>
            <w:lang w:val="en-US" w:bidi="en-US"/>
          </w:rPr>
          <w:t>http</w:t>
        </w:r>
        <w:r w:rsidRPr="00096080">
          <w:rPr>
            <w:rFonts w:ascii="Times New Roman" w:hAnsi="Times New Roman" w:cs="Times New Roman"/>
            <w:color w:val="0066CC"/>
            <w:sz w:val="24"/>
            <w:szCs w:val="24"/>
            <w:u w:val="single"/>
            <w:lang w:bidi="en-US"/>
          </w:rPr>
          <w:t>://</w:t>
        </w:r>
        <w:r w:rsidRPr="00096080">
          <w:rPr>
            <w:rFonts w:ascii="Times New Roman" w:hAnsi="Times New Roman" w:cs="Times New Roman"/>
            <w:color w:val="0066CC"/>
            <w:sz w:val="24"/>
            <w:szCs w:val="24"/>
            <w:u w:val="single"/>
            <w:lang w:val="en-US" w:bidi="en-US"/>
          </w:rPr>
          <w:t>www</w:t>
        </w:r>
        <w:r w:rsidRPr="00096080">
          <w:rPr>
            <w:rFonts w:ascii="Times New Roman" w:hAnsi="Times New Roman" w:cs="Times New Roman"/>
            <w:color w:val="0066CC"/>
            <w:sz w:val="24"/>
            <w:szCs w:val="24"/>
            <w:u w:val="single"/>
            <w:lang w:bidi="en-US"/>
          </w:rPr>
          <w:t>.</w:t>
        </w:r>
        <w:proofErr w:type="spellStart"/>
        <w:r w:rsidRPr="00096080">
          <w:rPr>
            <w:rFonts w:ascii="Times New Roman" w:hAnsi="Times New Roman" w:cs="Times New Roman"/>
            <w:color w:val="0066CC"/>
            <w:sz w:val="24"/>
            <w:szCs w:val="24"/>
            <w:u w:val="single"/>
            <w:lang w:val="en-US" w:bidi="en-US"/>
          </w:rPr>
          <w:t>gosuslugi</w:t>
        </w:r>
        <w:proofErr w:type="spellEnd"/>
        <w:r w:rsidRPr="00096080">
          <w:rPr>
            <w:rFonts w:ascii="Times New Roman" w:hAnsi="Times New Roman" w:cs="Times New Roman"/>
            <w:color w:val="0066CC"/>
            <w:sz w:val="24"/>
            <w:szCs w:val="24"/>
            <w:u w:val="single"/>
            <w:lang w:bidi="en-US"/>
          </w:rPr>
          <w:t>.</w:t>
        </w:r>
        <w:proofErr w:type="spellStart"/>
        <w:r w:rsidRPr="00096080">
          <w:rPr>
            <w:rFonts w:ascii="Times New Roman" w:hAnsi="Times New Roman" w:cs="Times New Roman"/>
            <w:color w:val="0066CC"/>
            <w:sz w:val="24"/>
            <w:szCs w:val="24"/>
            <w:u w:val="single"/>
            <w:lang w:val="en-US" w:bidi="en-US"/>
          </w:rPr>
          <w:t>ru</w:t>
        </w:r>
        <w:proofErr w:type="spellEnd"/>
      </w:hyperlink>
      <w:r w:rsidRPr="00096080">
        <w:rPr>
          <w:rFonts w:ascii="Times New Roman" w:hAnsi="Times New Roman" w:cs="Times New Roman"/>
          <w:sz w:val="24"/>
          <w:szCs w:val="24"/>
          <w:lang w:bidi="en-US"/>
        </w:rPr>
        <w:t xml:space="preserve">) </w:t>
      </w:r>
      <w:r w:rsidRPr="00096080">
        <w:rPr>
          <w:rFonts w:ascii="Times New Roman" w:hAnsi="Times New Roman" w:cs="Times New Roman"/>
          <w:sz w:val="24"/>
          <w:szCs w:val="24"/>
          <w:lang w:bidi="ru-RU"/>
        </w:rPr>
        <w:t>в форме электронного документа, подписанного электронной подписью, путем заполнения в установленном порядке формы заявления о предоставлении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A127DE" w:rsidRPr="00096080" w:rsidRDefault="00A127DE" w:rsidP="00096080">
      <w:pPr>
        <w:widowControl w:val="0"/>
        <w:numPr>
          <w:ilvl w:val="0"/>
          <w:numId w:val="22"/>
        </w:numPr>
        <w:tabs>
          <w:tab w:val="left" w:pos="851"/>
          <w:tab w:val="left" w:pos="133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Должностные лица, ответственные за предоставление муниципальной услуги, не вправе требовать от заявителя:</w:t>
      </w:r>
    </w:p>
    <w:p w:rsidR="00A127DE" w:rsidRPr="00096080" w:rsidRDefault="00A127DE" w:rsidP="00096080">
      <w:pPr>
        <w:widowControl w:val="0"/>
        <w:numPr>
          <w:ilvl w:val="0"/>
          <w:numId w:val="25"/>
        </w:numPr>
        <w:tabs>
          <w:tab w:val="left" w:pos="851"/>
          <w:tab w:val="left" w:pos="1174"/>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7DE" w:rsidRPr="00096080" w:rsidRDefault="00A127DE" w:rsidP="00096080">
      <w:pPr>
        <w:widowControl w:val="0"/>
        <w:numPr>
          <w:ilvl w:val="0"/>
          <w:numId w:val="25"/>
        </w:numPr>
        <w:tabs>
          <w:tab w:val="left" w:pos="851"/>
          <w:tab w:val="left" w:pos="111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представления документов и информации, которые находятся в распоряжении Администрации МО «сельсовет Цудахарский»;</w:t>
      </w:r>
    </w:p>
    <w:p w:rsidR="00A127DE" w:rsidRPr="00096080" w:rsidRDefault="00A127DE" w:rsidP="00096080">
      <w:pPr>
        <w:widowControl w:val="0"/>
        <w:numPr>
          <w:ilvl w:val="0"/>
          <w:numId w:val="25"/>
        </w:numPr>
        <w:tabs>
          <w:tab w:val="left" w:pos="851"/>
          <w:tab w:val="left" w:pos="1116"/>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w:t>
      </w:r>
    </w:p>
    <w:p w:rsidR="00A127DE" w:rsidRPr="00096080" w:rsidRDefault="00A127DE" w:rsidP="00096080">
      <w:pPr>
        <w:widowControl w:val="0"/>
        <w:numPr>
          <w:ilvl w:val="0"/>
          <w:numId w:val="25"/>
        </w:numPr>
        <w:tabs>
          <w:tab w:val="left" w:pos="851"/>
          <w:tab w:val="left" w:pos="1116"/>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127DE" w:rsidRPr="00096080" w:rsidRDefault="00A127DE" w:rsidP="00096080">
      <w:pPr>
        <w:widowControl w:val="0"/>
        <w:tabs>
          <w:tab w:val="left" w:pos="851"/>
          <w:tab w:val="left" w:pos="109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а)</w:t>
      </w:r>
      <w:r w:rsidRPr="00096080">
        <w:rPr>
          <w:rFonts w:ascii="Times New Roman" w:hAnsi="Times New Roman" w:cs="Times New Roman"/>
          <w:sz w:val="24"/>
          <w:szCs w:val="24"/>
          <w:lang w:bidi="ru-RU"/>
        </w:rPr>
        <w:tab/>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27DE" w:rsidRPr="00096080" w:rsidRDefault="00A127DE" w:rsidP="00096080">
      <w:pPr>
        <w:widowControl w:val="0"/>
        <w:tabs>
          <w:tab w:val="left" w:pos="851"/>
          <w:tab w:val="left" w:pos="1116"/>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б)</w:t>
      </w:r>
      <w:r w:rsidRPr="00096080">
        <w:rPr>
          <w:rFonts w:ascii="Times New Roman" w:hAnsi="Times New Roman" w:cs="Times New Roman"/>
          <w:sz w:val="24"/>
          <w:szCs w:val="24"/>
          <w:lang w:bidi="ru-RU"/>
        </w:rPr>
        <w:tab/>
        <w:t xml:space="preserve">наличия ошибок в заявлении о предоставлении </w:t>
      </w:r>
      <w:proofErr w:type="gramStart"/>
      <w:r w:rsidRPr="00096080">
        <w:rPr>
          <w:rFonts w:ascii="Times New Roman" w:hAnsi="Times New Roman" w:cs="Times New Roman"/>
          <w:sz w:val="24"/>
          <w:szCs w:val="24"/>
          <w:lang w:bidi="ru-RU"/>
        </w:rPr>
        <w:t>муниципальной</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услуги и </w:t>
      </w:r>
      <w:proofErr w:type="gramStart"/>
      <w:r w:rsidRPr="00096080">
        <w:rPr>
          <w:rFonts w:ascii="Times New Roman" w:hAnsi="Times New Roman" w:cs="Times New Roman"/>
          <w:sz w:val="24"/>
          <w:szCs w:val="24"/>
          <w:lang w:bidi="ru-RU"/>
        </w:rPr>
        <w:t>документах</w:t>
      </w:r>
      <w:proofErr w:type="gramEnd"/>
      <w:r w:rsidRPr="00096080">
        <w:rPr>
          <w:rFonts w:ascii="Times New Roman" w:hAnsi="Times New Roman" w:cs="Times New Roman"/>
          <w:sz w:val="24"/>
          <w:szCs w:val="24"/>
          <w:lang w:bidi="ru-RU"/>
        </w:rPr>
        <w:t>,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27DE" w:rsidRPr="00096080" w:rsidRDefault="00A127DE" w:rsidP="00096080">
      <w:pPr>
        <w:widowControl w:val="0"/>
        <w:tabs>
          <w:tab w:val="left" w:pos="851"/>
          <w:tab w:val="left" w:pos="1116"/>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w:t>
      </w:r>
      <w:r w:rsidRPr="00096080">
        <w:rPr>
          <w:rFonts w:ascii="Times New Roman" w:hAnsi="Times New Roman" w:cs="Times New Roman"/>
          <w:sz w:val="24"/>
          <w:szCs w:val="24"/>
          <w:lang w:bidi="ru-RU"/>
        </w:rPr>
        <w:tab/>
        <w:t>окончания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27DE" w:rsidRPr="00096080" w:rsidRDefault="00A127DE" w:rsidP="00096080">
      <w:pPr>
        <w:widowControl w:val="0"/>
        <w:tabs>
          <w:tab w:val="left" w:pos="851"/>
          <w:tab w:val="left" w:pos="1126"/>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г)</w:t>
      </w:r>
      <w:r w:rsidRPr="00096080">
        <w:rPr>
          <w:rFonts w:ascii="Times New Roman" w:hAnsi="Times New Roman" w:cs="Times New Roman"/>
          <w:sz w:val="24"/>
          <w:szCs w:val="24"/>
          <w:lang w:bidi="ru-RU"/>
        </w:rPr>
        <w:tab/>
        <w:t>выявления документально подтвержденного факта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096080">
        <w:rPr>
          <w:rFonts w:ascii="Times New Roman" w:hAnsi="Times New Roman" w:cs="Times New Roman"/>
          <w:sz w:val="24"/>
          <w:szCs w:val="24"/>
          <w:lang w:bidi="ru-RU"/>
        </w:rPr>
        <w:t xml:space="preserve"> услуги, уведомляется заявитель, а также приносятся извинения за доставленные неудобства.</w:t>
      </w:r>
    </w:p>
    <w:p w:rsidR="00A127DE" w:rsidRPr="00096080" w:rsidRDefault="00A127DE" w:rsidP="00096080">
      <w:pPr>
        <w:widowControl w:val="0"/>
        <w:numPr>
          <w:ilvl w:val="0"/>
          <w:numId w:val="22"/>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Оснований для отказа в приеме документов не имеется.</w:t>
      </w:r>
    </w:p>
    <w:p w:rsidR="00A127DE" w:rsidRPr="00096080" w:rsidRDefault="00A127DE" w:rsidP="00096080">
      <w:pPr>
        <w:widowControl w:val="0"/>
        <w:numPr>
          <w:ilvl w:val="0"/>
          <w:numId w:val="22"/>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предоставлении муниципальной услуги может быть отказано в случае нарушения требований, установленных пунктом 2.6 настоящего административного регламента.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Оснований для приостановления предоставления муниципальной услуги действующим законодательством не предусмотрено.</w:t>
      </w:r>
    </w:p>
    <w:p w:rsidR="00A127DE" w:rsidRPr="00096080" w:rsidRDefault="00A127DE" w:rsidP="00096080">
      <w:pPr>
        <w:widowControl w:val="0"/>
        <w:numPr>
          <w:ilvl w:val="0"/>
          <w:numId w:val="22"/>
        </w:numPr>
        <w:tabs>
          <w:tab w:val="left" w:pos="851"/>
          <w:tab w:val="left" w:pos="141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Исчерпывающий перечень оснований для отказа в предоставлении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-непредставление или представление не в полном объеме документов, необходимых для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lastRenderedPageBreak/>
        <w:t>-обнаружение неполных либо недостоверных данных в представленных документах;</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-текст заявления не поддается прочтению;</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-текст заявления содержит ненормативную лексику и оскорбительные высказывания.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w:t>
      </w:r>
    </w:p>
    <w:p w:rsidR="00A127DE" w:rsidRPr="00096080" w:rsidRDefault="00A127DE" w:rsidP="00096080">
      <w:pPr>
        <w:widowControl w:val="0"/>
        <w:numPr>
          <w:ilvl w:val="0"/>
          <w:numId w:val="26"/>
        </w:numPr>
        <w:tabs>
          <w:tab w:val="left" w:pos="851"/>
          <w:tab w:val="left" w:pos="116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1. Муниципальная услуга предоставляется бесплатно.</w:t>
      </w:r>
    </w:p>
    <w:p w:rsidR="00A127DE" w:rsidRPr="00096080" w:rsidRDefault="00A127DE" w:rsidP="00096080">
      <w:pPr>
        <w:widowControl w:val="0"/>
        <w:numPr>
          <w:ilvl w:val="0"/>
          <w:numId w:val="27"/>
        </w:numPr>
        <w:tabs>
          <w:tab w:val="left" w:pos="851"/>
          <w:tab w:val="left" w:pos="140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127DE" w:rsidRPr="00096080" w:rsidRDefault="00A127DE" w:rsidP="00096080">
      <w:pPr>
        <w:widowControl w:val="0"/>
        <w:numPr>
          <w:ilvl w:val="0"/>
          <w:numId w:val="27"/>
        </w:numPr>
        <w:tabs>
          <w:tab w:val="left" w:pos="851"/>
          <w:tab w:val="left" w:pos="141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Срок регистрации заявления о предоставлении муниципальной услуги не должен превышать 30 минут.</w:t>
      </w:r>
    </w:p>
    <w:p w:rsidR="00A127DE" w:rsidRPr="00096080" w:rsidRDefault="00A127DE" w:rsidP="00096080">
      <w:pPr>
        <w:widowControl w:val="0"/>
        <w:numPr>
          <w:ilvl w:val="0"/>
          <w:numId w:val="27"/>
        </w:numPr>
        <w:tabs>
          <w:tab w:val="left" w:pos="851"/>
          <w:tab w:val="left" w:pos="140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Требования к местам предоставления муниципальной услуги: Предоставление муниципальной услуги осуществляется в специально выделенном для этих целей помещении.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Для заявителей должно быть обеспечено удобство с точки зрения пешеходной доступности от остановок общественного транспорта.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 здании при входе должна быть размещена информационная табличка (вывеска).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Фасад здания должен быть оборудован осветительными приборами, позволяющими посетителям ознакомиться с информационными табличками. Помещения приема и выдачи документов должны предусматривать места для ожидания, информирования и приема заявителей.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Помещение приема и выдачи документов оборудуется стендами (стойками), содержащими информацию о порядке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местах для ожидания устанавливаются стулья (кресельные секции, кресла) для заявителей.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В помещении приема и выдачи документов выделяется место </w:t>
      </w:r>
      <w:proofErr w:type="gramStart"/>
      <w:r w:rsidRPr="00096080">
        <w:rPr>
          <w:rFonts w:ascii="Times New Roman" w:hAnsi="Times New Roman" w:cs="Times New Roman"/>
          <w:sz w:val="24"/>
          <w:szCs w:val="24"/>
          <w:lang w:bidi="ru-RU"/>
        </w:rPr>
        <w:t>для</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оформления документов, </w:t>
      </w:r>
      <w:proofErr w:type="gramStart"/>
      <w:r w:rsidRPr="00096080">
        <w:rPr>
          <w:rFonts w:ascii="Times New Roman" w:hAnsi="Times New Roman" w:cs="Times New Roman"/>
          <w:sz w:val="24"/>
          <w:szCs w:val="24"/>
          <w:lang w:bidi="ru-RU"/>
        </w:rPr>
        <w:t>предусматривающее</w:t>
      </w:r>
      <w:proofErr w:type="gramEnd"/>
      <w:r w:rsidRPr="00096080">
        <w:rPr>
          <w:rFonts w:ascii="Times New Roman" w:hAnsi="Times New Roman" w:cs="Times New Roman"/>
          <w:sz w:val="24"/>
          <w:szCs w:val="24"/>
          <w:lang w:bidi="ru-RU"/>
        </w:rPr>
        <w:t xml:space="preserve"> столы (стойки) с бланками заявлений и канцелярскими принадлежностями.</w:t>
      </w:r>
    </w:p>
    <w:p w:rsidR="00A127DE" w:rsidRPr="00096080" w:rsidRDefault="00A127DE" w:rsidP="00096080">
      <w:pPr>
        <w:widowControl w:val="0"/>
        <w:numPr>
          <w:ilvl w:val="0"/>
          <w:numId w:val="27"/>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Показатели доступности и качества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1) Показателями оценки доступности муниципальной услуги являются: </w:t>
      </w:r>
      <w:proofErr w:type="gramStart"/>
      <w:r w:rsidRPr="00096080">
        <w:rPr>
          <w:rFonts w:ascii="Times New Roman" w:hAnsi="Times New Roman" w:cs="Times New Roman"/>
          <w:sz w:val="24"/>
          <w:szCs w:val="24"/>
          <w:lang w:bidi="ru-RU"/>
        </w:rPr>
        <w:t>-т</w:t>
      </w:r>
      <w:proofErr w:type="gramEnd"/>
      <w:r w:rsidRPr="00096080">
        <w:rPr>
          <w:rFonts w:ascii="Times New Roman" w:hAnsi="Times New Roman" w:cs="Times New Roman"/>
          <w:sz w:val="24"/>
          <w:szCs w:val="24"/>
          <w:lang w:bidi="ru-RU"/>
        </w:rPr>
        <w:t>ранспортная доступность к месту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-возможность беспрепятственного входа в помещения и выхода из них; </w:t>
      </w:r>
      <w:proofErr w:type="gramStart"/>
      <w:r w:rsidRPr="00096080">
        <w:rPr>
          <w:rFonts w:ascii="Times New Roman" w:hAnsi="Times New Roman" w:cs="Times New Roman"/>
          <w:sz w:val="24"/>
          <w:szCs w:val="24"/>
          <w:lang w:bidi="ru-RU"/>
        </w:rPr>
        <w:t>-с</w:t>
      </w:r>
      <w:proofErr w:type="gramEnd"/>
      <w:r w:rsidRPr="00096080">
        <w:rPr>
          <w:rFonts w:ascii="Times New Roman" w:hAnsi="Times New Roman" w:cs="Times New Roman"/>
          <w:sz w:val="24"/>
          <w:szCs w:val="24"/>
          <w:lang w:bidi="ru-RU"/>
        </w:rPr>
        <w:t>одействие со стороны должностных лиц учреждения, при необходимости, инвалиду при входе в объект и выходе из него; -оборудование на прилегающих к зданию территориях мест для парковки автотранспортных средств инвалидов;</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-возможность посадки в транспортное средство и высадки из него</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перед входом в учреждение, в том числе с использованием кресла-коляски, 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при необходимости, с помощью персонала;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-сопровождение инвалидов, имеющих стойкие расстройства функции зрения и самостоятельного </w:t>
      </w:r>
      <w:r w:rsidRPr="00096080">
        <w:rPr>
          <w:rFonts w:ascii="Times New Roman" w:hAnsi="Times New Roman" w:cs="Times New Roman"/>
          <w:sz w:val="24"/>
          <w:szCs w:val="24"/>
          <w:lang w:bidi="ru-RU"/>
        </w:rPr>
        <w:lastRenderedPageBreak/>
        <w:t xml:space="preserve">передвижения, по территории учреждения; </w:t>
      </w:r>
      <w:proofErr w:type="gramStart"/>
      <w:r w:rsidRPr="00096080">
        <w:rPr>
          <w:rFonts w:ascii="Times New Roman" w:hAnsi="Times New Roman" w:cs="Times New Roman"/>
          <w:sz w:val="24"/>
          <w:szCs w:val="24"/>
          <w:lang w:bidi="ru-RU"/>
        </w:rPr>
        <w:t>-п</w:t>
      </w:r>
      <w:proofErr w:type="gramEnd"/>
      <w:r w:rsidRPr="00096080">
        <w:rPr>
          <w:rFonts w:ascii="Times New Roman" w:hAnsi="Times New Roman" w:cs="Times New Roman"/>
          <w:sz w:val="24"/>
          <w:szCs w:val="24"/>
          <w:lang w:bidi="ru-RU"/>
        </w:rPr>
        <w:t>роведение инструктажа должностных лиц, осуществляющих первичный контакт с получателями услуги, по вопросам работы с инвалидами;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-обеспечение допуска </w:t>
      </w:r>
      <w:proofErr w:type="spellStart"/>
      <w:r w:rsidRPr="00096080">
        <w:rPr>
          <w:rFonts w:ascii="Times New Roman" w:hAnsi="Times New Roman" w:cs="Times New Roman"/>
          <w:sz w:val="24"/>
          <w:szCs w:val="24"/>
          <w:lang w:bidi="ru-RU"/>
        </w:rPr>
        <w:t>сурдопереводчика</w:t>
      </w:r>
      <w:proofErr w:type="spellEnd"/>
      <w:r w:rsidRPr="00096080">
        <w:rPr>
          <w:rFonts w:ascii="Times New Roman" w:hAnsi="Times New Roman" w:cs="Times New Roman"/>
          <w:sz w:val="24"/>
          <w:szCs w:val="24"/>
          <w:lang w:bidi="ru-RU"/>
        </w:rPr>
        <w:t xml:space="preserve">, </w:t>
      </w:r>
      <w:proofErr w:type="spellStart"/>
      <w:r w:rsidRPr="00096080">
        <w:rPr>
          <w:rFonts w:ascii="Times New Roman" w:hAnsi="Times New Roman" w:cs="Times New Roman"/>
          <w:sz w:val="24"/>
          <w:szCs w:val="24"/>
          <w:lang w:bidi="ru-RU"/>
        </w:rPr>
        <w:t>тифлосурдопереводчика</w:t>
      </w:r>
      <w:proofErr w:type="spellEnd"/>
      <w:r w:rsidRPr="00096080">
        <w:rPr>
          <w:rFonts w:ascii="Times New Roman" w:hAnsi="Times New Roman" w:cs="Times New Roman"/>
          <w:sz w:val="24"/>
          <w:szCs w:val="24"/>
          <w:lang w:bidi="ru-RU"/>
        </w:rPr>
        <w:t>, а также иного лица, владеющего жестовым языком;</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-размещение информации о порядке предоставления муниципальной услуги на сайте Администрации МО «сельсовет Цудахарский», а также на ЕПГУ;</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-возможность получения муниципальной услуги в МФЦ.</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МФЦ в пределах территории Республики Дагестан для предоставления ему муниципальной услуги по экстерриториальному принципу.</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2) Показателями оценки качества муниципальной услуги являются: </w:t>
      </w:r>
      <w:proofErr w:type="gramStart"/>
      <w:r w:rsidRPr="00096080">
        <w:rPr>
          <w:rFonts w:ascii="Times New Roman" w:hAnsi="Times New Roman" w:cs="Times New Roman"/>
          <w:sz w:val="24"/>
          <w:szCs w:val="24"/>
          <w:lang w:bidi="ru-RU"/>
        </w:rPr>
        <w:t>-к</w:t>
      </w:r>
      <w:proofErr w:type="gramEnd"/>
      <w:r w:rsidRPr="00096080">
        <w:rPr>
          <w:rFonts w:ascii="Times New Roman" w:hAnsi="Times New Roman" w:cs="Times New Roman"/>
          <w:sz w:val="24"/>
          <w:szCs w:val="24"/>
          <w:lang w:bidi="ru-RU"/>
        </w:rPr>
        <w:t>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-возможность получения информации о ходе представления муниципальной услуги, в том числе с использованием информационно-телекоммуникационных технологий;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-соблюдение должностным лицом, ответственным за предоставление муниципальной услуги, сроков предоставления муниципальной услуги; </w:t>
      </w:r>
      <w:proofErr w:type="gramStart"/>
      <w:r w:rsidRPr="00096080">
        <w:rPr>
          <w:rFonts w:ascii="Times New Roman" w:hAnsi="Times New Roman" w:cs="Times New Roman"/>
          <w:sz w:val="24"/>
          <w:szCs w:val="24"/>
          <w:lang w:bidi="ru-RU"/>
        </w:rPr>
        <w:t>-с</w:t>
      </w:r>
      <w:proofErr w:type="gramEnd"/>
      <w:r w:rsidRPr="00096080">
        <w:rPr>
          <w:rFonts w:ascii="Times New Roman" w:hAnsi="Times New Roman" w:cs="Times New Roman"/>
          <w:sz w:val="24"/>
          <w:szCs w:val="24"/>
          <w:lang w:bidi="ru-RU"/>
        </w:rPr>
        <w:t>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A127DE" w:rsidRPr="00096080" w:rsidRDefault="00A127DE" w:rsidP="00096080">
      <w:pPr>
        <w:widowControl w:val="0"/>
        <w:numPr>
          <w:ilvl w:val="0"/>
          <w:numId w:val="27"/>
        </w:numPr>
        <w:tabs>
          <w:tab w:val="left" w:pos="851"/>
          <w:tab w:val="left" w:pos="140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Организация предоставления муниципальной услуги в электронной форме утверждена постановлением «Об утверждении Порядка разработки и утверждения административных регламентов предоставления муниципальных услуг» под № 88 от 03 июня 2022г.</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федеральной информационной системе ЕПГУ размещается следующая информация: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-перечень документов, необходимых для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-перечень оснований для отказа в предоставлении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-сроки оказания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-формы заявлений на предоставление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К формам заявлений обеспечивается доступ для копирования и заполнения в электронном виде.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 xml:space="preserve">Заявитель - физическое лицо имеет право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Pr="00096080">
        <w:rPr>
          <w:rFonts w:ascii="Times New Roman" w:hAnsi="Times New Roman" w:cs="Times New Roman"/>
          <w:sz w:val="24"/>
          <w:szCs w:val="24"/>
          <w:lang w:bidi="ru-RU"/>
        </w:rPr>
        <w:lastRenderedPageBreak/>
        <w:t>утвержденными постановлением Правительства Российской Федерации от 25 июня 2012г.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3.1.Предоставление муниципальной услуги включает в себя следующие административные процедуры:</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-прием и регистрация заявления и документов, необходимых для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-рассмотрение заявления и представленных документов;</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-принятие решения о предоставлении муниципальной услуги либо об отказе в предоставлении муниципальной услуги и подготовка ответа заявителю;</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-выдача или направление подготовленных документов заявителю и внесение записи в журнал выданных разрешений на производство земляных работ;</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-исправление допущенных опечаток и (или) ошибок в выданных в результате предоставления муниципальной услуги.</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Ответственным за исполнение административных процедур является должностное лицо отдела, ответственное за предоставление муниципальной услуги (далее - исполнитель).</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3.2.Основанием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Административная процедура осуществляется отделом документационного оборота и обращений граждан Администрации МО «сельсовет Цудахарский», МФЦ, а также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посредством почтовой связи или в электронной форме, в зависимости от того, куда обратился заявитель.</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Регистрация заявления о предоставлении муниципальной услуги осуществляется в течение 30 минут.</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обращения заявителя через отдел документационного оборота и обращений граждан Администрации МО «сельсовет Цудахарский» заявление о предоставлении муниципальной услуги передается в Администрацию МО «сельсовет Цудахарский» в течение 3 рабочих дней.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Результатом административной процедуры является прием и регистрация заявления в журнале регистрации обращений путем внесения записи, содержащей входящий номер и дату приема заявления.</w:t>
      </w:r>
    </w:p>
    <w:p w:rsidR="00A127DE" w:rsidRPr="00096080" w:rsidRDefault="00A127DE" w:rsidP="00096080">
      <w:pPr>
        <w:widowControl w:val="0"/>
        <w:numPr>
          <w:ilvl w:val="0"/>
          <w:numId w:val="28"/>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Административная процедура «Рассмотрение заявления и представленных документов»</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Основанием для начала административной процедуры является получение специалистом Администрации МО «сельсовет Цудахарский» заявления и документов, необходимых для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Исполнитель проверяет наличие документов на соответствие перечню, указанному в пункте 2.6 настоящего регламента, удостоверяясь, что:</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-тексты документов написаны разборчиво;</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документах нет подчисток, приписок, зачеркнутых слов и иных, не оговоренных, исправлений;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-документы не имеют серьезных повреждений, наличие которых не позволяет однозначно истолковать их содержание.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Ответственный специалист в течение 2 рабочих дней со дня регистрации заявления осуществляет всестороннее рассмотрение поступивших документов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Результатом административной процедуры является проведенная экспертиза документов.</w:t>
      </w:r>
    </w:p>
    <w:p w:rsidR="00A127DE" w:rsidRPr="00096080" w:rsidRDefault="00A127DE" w:rsidP="00096080">
      <w:pPr>
        <w:widowControl w:val="0"/>
        <w:numPr>
          <w:ilvl w:val="0"/>
          <w:numId w:val="28"/>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Административная процедура «Принятие решения о предоставлении муниципальной услуги либо об отказе в предоставлении муниципальной услуги и подготовка ответа заявителю».</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lastRenderedPageBreak/>
        <w:t>Основанием для начала административной процедуры является получение полного перечня документов, отвечающих требованиям п.2.6, настоящего регламента, ответственный специалист в течение 3 рабочих дней выезжает на место для проверки соответствия.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обнаружения основания для отказа в предоставлении муниципальной услуги принимается решение об отказе в согласовании схемы движения транспорта и пешеходов на период производства работ на проезжей части на территории МО «сельсовет Цудахарский».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отсутствия оснований для отказа в предоставлении муниципальной услуги принимается решение о выдаче разрешения на производство земляных работ.</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 и подготовка ответа заявителю.</w:t>
      </w:r>
    </w:p>
    <w:p w:rsidR="00A127DE" w:rsidRPr="00096080" w:rsidRDefault="00A127DE" w:rsidP="00096080">
      <w:pPr>
        <w:widowControl w:val="0"/>
        <w:numPr>
          <w:ilvl w:val="0"/>
          <w:numId w:val="28"/>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Административная процедура «Выдача или направления подготовленных документов заявителю и внесение записи в журнал выданных разрешений на производство земляных работ».</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Основанием для начала административной процедуры является принятие решения о предоставлении муниципальной услуги либо об отказе.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отказа готовится аргументированный письменный ответ об отказе в предоставлении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принятия решения о предоставлении муниципальной услуги готовится письмо о выдаче разрешений на производство земляных работ. Разрешение на производство земляных работ выдается на руки заявителю под подпись в журнале выданных ордеров.</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Письменный отказ в предоставлении муниципальной услуги высылается на следующий день после его оформления по почте простым письмом по непосредственному адресу заявителя, либо выдается лично.</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w:t>
      </w:r>
      <w:proofErr w:type="gramStart"/>
      <w:r w:rsidRPr="00096080">
        <w:rPr>
          <w:rFonts w:ascii="Times New Roman" w:hAnsi="Times New Roman" w:cs="Times New Roman"/>
          <w:sz w:val="24"/>
          <w:szCs w:val="24"/>
          <w:lang w:bidi="ru-RU"/>
        </w:rPr>
        <w:t>,</w:t>
      </w:r>
      <w:proofErr w:type="gramEnd"/>
      <w:r w:rsidRPr="00096080">
        <w:rPr>
          <w:rFonts w:ascii="Times New Roman" w:hAnsi="Times New Roman" w:cs="Times New Roman"/>
          <w:sz w:val="24"/>
          <w:szCs w:val="24"/>
          <w:lang w:bidi="ru-RU"/>
        </w:rPr>
        <w:t xml:space="preserve"> если заявитель обратился за получением муниципальной услуги через МФЦ, результат предоставления муниципальной услуги выдается в МФЦ;</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-сведения, содержащие персональные данные о третьих лицах, представляются уполномоченному лицу на основании доверенности, заверенной в установленном порядке;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-заявление считается исполненным, если по нему приняты необходимые меры и заявитель проинформирован о результатах рассмотрения.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Результатом административной процедуры является выдача заявителю письменного отказа в предоставлении муниципальной услуги либо выдача разрешения на производство земляных работ.</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Срок административной процедуры 2 рабочих дня.</w:t>
      </w:r>
    </w:p>
    <w:p w:rsidR="00A127DE" w:rsidRPr="00096080" w:rsidRDefault="00A127DE" w:rsidP="00096080">
      <w:pPr>
        <w:widowControl w:val="0"/>
        <w:numPr>
          <w:ilvl w:val="0"/>
          <w:numId w:val="28"/>
        </w:numPr>
        <w:tabs>
          <w:tab w:val="left" w:pos="851"/>
          <w:tab w:val="left" w:pos="1314"/>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Административная процедура «Исправление допущенных опечаток и (или) ошибок в выданных в результате предоставления муниципальной услуги».</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Должностным лицом, ответственным за предоставление муниципальной услуги, рассматривается заявление, представленное заявителем, и проводится проверка указанных в заявлении сведений в срок, не превышающий 2 рабочих дней </w:t>
      </w:r>
      <w:proofErr w:type="gramStart"/>
      <w:r w:rsidRPr="00096080">
        <w:rPr>
          <w:rFonts w:ascii="Times New Roman" w:hAnsi="Times New Roman" w:cs="Times New Roman"/>
          <w:sz w:val="24"/>
          <w:szCs w:val="24"/>
          <w:lang w:bidi="ru-RU"/>
        </w:rPr>
        <w:t>с даты регистрации</w:t>
      </w:r>
      <w:proofErr w:type="gramEnd"/>
      <w:r w:rsidRPr="00096080">
        <w:rPr>
          <w:rFonts w:ascii="Times New Roman" w:hAnsi="Times New Roman" w:cs="Times New Roman"/>
          <w:sz w:val="24"/>
          <w:szCs w:val="24"/>
          <w:lang w:bidi="ru-RU"/>
        </w:rPr>
        <w:t xml:space="preserve"> соответствующего заявления.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Критерием принятия решения по административной процедуре является наличие или отсутствие таких опечаток и (или) ошибок.</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выявления допущенных опечаток и (или) ошибок в выданных в результате предоставления муниципальной услуги должностным лицом, ответственным за предоставление муниципальной услуги, осуществляется исправление и замена в срок, не превышающий 5 рабочих дней с момента регистрации соответствующего заявления.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отсутствия опечаток и (или) ошибок в выданных документах в результате предоставления муниципальной услуги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рабочих дней с момента регистрации соответствующего заявления.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Результатом административной процедуры является выдача (направление) заявителю исправленного разрешения на производство земляных работ, взамен ранее выданного документа, </w:t>
      </w:r>
      <w:r w:rsidRPr="00096080">
        <w:rPr>
          <w:rFonts w:ascii="Times New Roman" w:hAnsi="Times New Roman" w:cs="Times New Roman"/>
          <w:sz w:val="24"/>
          <w:szCs w:val="24"/>
          <w:lang w:bidi="ru-RU"/>
        </w:rPr>
        <w:lastRenderedPageBreak/>
        <w:t>являющегося результатом предоставления муниципальной услуги, или сообщение об отсутствии таких опечаток и (или) ошибок.</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3.9.Порядок осуществления в электронной форме, в том числе с использованием ЕПГУ, административных процедур.</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 </w:t>
      </w:r>
      <w:proofErr w:type="gramStart"/>
      <w:r w:rsidRPr="00096080">
        <w:rPr>
          <w:rFonts w:ascii="Times New Roman" w:hAnsi="Times New Roman" w:cs="Times New Roman"/>
          <w:sz w:val="24"/>
          <w:szCs w:val="24"/>
          <w:lang w:bidi="ru-RU"/>
        </w:rPr>
        <w:t>-ф</w:t>
      </w:r>
      <w:proofErr w:type="gramEnd"/>
      <w:r w:rsidRPr="00096080">
        <w:rPr>
          <w:rFonts w:ascii="Times New Roman" w:hAnsi="Times New Roman" w:cs="Times New Roman"/>
          <w:sz w:val="24"/>
          <w:szCs w:val="24"/>
          <w:lang w:bidi="ru-RU"/>
        </w:rPr>
        <w:t>иксирует дату получения электронного документа;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-распечатывает заявление с приложенными копиями документов;</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-заявление передается в соответствующем порядке специалисту отдела, ответственному за предоставление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Специалист отдела,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указанные в пункте 2.6. настоящего административного регламента, и формирует пакет документов.</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Максимальный срок выполнения административного действия по рассмотрению обращения заявителя, поступившего в адрес Администрации МО «сельсовет Цудахарский», не должен превышать 3 рабочих дней со дня присвоения делу статуса «ПОДАНО».</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3.10.Особенности предоставления муниципальной услуги в МФЦ</w:t>
      </w:r>
    </w:p>
    <w:p w:rsidR="00A127DE" w:rsidRPr="00096080" w:rsidRDefault="00A127DE" w:rsidP="00096080">
      <w:pPr>
        <w:widowControl w:val="0"/>
        <w:numPr>
          <w:ilvl w:val="0"/>
          <w:numId w:val="29"/>
        </w:numPr>
        <w:tabs>
          <w:tab w:val="left" w:pos="851"/>
          <w:tab w:val="left" w:pos="153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основанием для начала административной процедуры является поступление в МФЦ заявления, предусмотренного приложением к настоящему административному регламенту, в одном экземпляре на бумажном носителе.</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-проверку комплектности представленных документов;</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-регистрацию заявления в автоматизированной информационной системе (АИС) МФЦ;</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-вручение расписки о получении заявления и документов;</w:t>
      </w:r>
    </w:p>
    <w:p w:rsidR="00A127DE" w:rsidRPr="00096080" w:rsidRDefault="00A127DE" w:rsidP="00096080">
      <w:pPr>
        <w:widowControl w:val="0"/>
        <w:numPr>
          <w:ilvl w:val="0"/>
          <w:numId w:val="29"/>
        </w:numPr>
        <w:tabs>
          <w:tab w:val="left" w:pos="851"/>
          <w:tab w:val="left" w:pos="1572"/>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Заявления с описью документов и распиской в получении документов на предоставление муниципальной услуги (услуг) в Администрации МО «сельсовет Цудахарский» формируются специалистами сектора приема заявителей </w:t>
      </w:r>
      <w:proofErr w:type="gramStart"/>
      <w:r w:rsidRPr="00096080">
        <w:rPr>
          <w:rFonts w:ascii="Times New Roman" w:hAnsi="Times New Roman" w:cs="Times New Roman"/>
          <w:sz w:val="24"/>
          <w:szCs w:val="24"/>
          <w:lang w:bidi="ru-RU"/>
        </w:rPr>
        <w:t>в</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реестра, один из которых возвращается в МФЦ с отметкой специалиста Администрации МО «сельсовет Цудахарский» о приеме указанных в сопроводительном реестре дел;</w:t>
      </w:r>
    </w:p>
    <w:p w:rsidR="00A127DE" w:rsidRPr="00096080" w:rsidRDefault="00A127DE" w:rsidP="00096080">
      <w:pPr>
        <w:widowControl w:val="0"/>
        <w:numPr>
          <w:ilvl w:val="0"/>
          <w:numId w:val="29"/>
        </w:numPr>
        <w:tabs>
          <w:tab w:val="left" w:pos="851"/>
          <w:tab w:val="left" w:pos="1522"/>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МФЦ направляет в Администрации МО «сельсовет Цудахарский» заявление и документы, полученные от заявителя, в течение 2 (двух) рабочих дней с момента получения запроса от заявителя о предоставлении муниципальной услуги;</w:t>
      </w:r>
    </w:p>
    <w:p w:rsidR="00A127DE" w:rsidRPr="00096080" w:rsidRDefault="00A127DE" w:rsidP="00096080">
      <w:pPr>
        <w:widowControl w:val="0"/>
        <w:numPr>
          <w:ilvl w:val="0"/>
          <w:numId w:val="29"/>
        </w:numPr>
        <w:tabs>
          <w:tab w:val="left" w:pos="851"/>
          <w:tab w:val="left" w:pos="1522"/>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после поступления результатов оказания муниципальной услуги из Администрации МО «сельсовет Цудахарский», специалисты МФЦ оповещают заявителя посредством </w:t>
      </w:r>
      <w:r w:rsidRPr="00096080">
        <w:rPr>
          <w:rFonts w:ascii="Times New Roman" w:hAnsi="Times New Roman" w:cs="Times New Roman"/>
          <w:sz w:val="24"/>
          <w:szCs w:val="24"/>
          <w:lang w:val="en-US" w:bidi="en-US"/>
        </w:rPr>
        <w:t>SMS</w:t>
      </w:r>
      <w:r w:rsidRPr="00096080">
        <w:rPr>
          <w:rFonts w:ascii="Times New Roman" w:hAnsi="Times New Roman" w:cs="Times New Roman"/>
          <w:sz w:val="24"/>
          <w:szCs w:val="24"/>
          <w:lang w:bidi="ru-RU"/>
        </w:rPr>
        <w:t>-сообщений либо телефонного звонка о готовности результата предоставления муниципальной услуги, в зависимости от желания заявителя.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lastRenderedPageBreak/>
        <w:t>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расписке принятых документов заявителем ставится отметка о получении результата, которая остается на хранении в МФЦ;</w:t>
      </w:r>
    </w:p>
    <w:p w:rsidR="00A127DE" w:rsidRPr="00096080" w:rsidRDefault="00A127DE" w:rsidP="00096080">
      <w:pPr>
        <w:widowControl w:val="0"/>
        <w:numPr>
          <w:ilvl w:val="0"/>
          <w:numId w:val="29"/>
        </w:numPr>
        <w:tabs>
          <w:tab w:val="left" w:pos="851"/>
          <w:tab w:val="left" w:pos="1526"/>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основанием для отказа в приеме документов для предоставления муниципальной услуги, выдачи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w:t>
      </w:r>
    </w:p>
    <w:p w:rsidR="00A127DE" w:rsidRPr="00096080" w:rsidRDefault="00A127DE" w:rsidP="00096080">
      <w:pPr>
        <w:widowControl w:val="0"/>
        <w:numPr>
          <w:ilvl w:val="0"/>
          <w:numId w:val="29"/>
        </w:numPr>
        <w:tabs>
          <w:tab w:val="left" w:pos="851"/>
          <w:tab w:val="left" w:pos="151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сроки предоставления и причины отказа в предоставлении муниципальной услуги регламентируются настоящим административным регламентом.</w:t>
      </w:r>
    </w:p>
    <w:p w:rsidR="00A127DE" w:rsidRPr="00096080" w:rsidRDefault="00A127DE" w:rsidP="00096080">
      <w:pPr>
        <w:widowControl w:val="0"/>
        <w:numPr>
          <w:ilvl w:val="0"/>
          <w:numId w:val="30"/>
        </w:numPr>
        <w:tabs>
          <w:tab w:val="left" w:pos="851"/>
          <w:tab w:val="left" w:pos="1123"/>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1 .Муниципальная услуга может быть получена посредством комплексного запроса в МФЦ при подаче одного заявления на получение нескольких услуг, в том числе невзаимосвязанных между собой.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3.12.Осуществление оценки качества предоставления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Муниципальная услуга может быть получена посредством комплексного запроса в МФЦ при подаче одного заявления на получение нескольких услуг, в том числе невзаимосвязанных между собой.</w:t>
      </w:r>
    </w:p>
    <w:p w:rsidR="00A127DE" w:rsidRPr="00096080" w:rsidRDefault="00A127DE" w:rsidP="00096080">
      <w:pPr>
        <w:widowControl w:val="0"/>
        <w:numPr>
          <w:ilvl w:val="0"/>
          <w:numId w:val="31"/>
        </w:numPr>
        <w:tabs>
          <w:tab w:val="left" w:pos="851"/>
          <w:tab w:val="left" w:pos="137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Установить уведомительный характер на выдачу предварительных согласований мест размещения газопроводов, разрешений на размещение газопроводов и разрешений (ордеров) на производство земляных работ со сроком выдачи документов 5 рабочих дней. Основание применения уведомительного порядка: «ПРОТОКОЛ совместного заседания регионального штаба по вопросам обеспечения газификации Республики Дагестан и устойчивого развития предприятий энергетики и жилищн</w:t>
      </w:r>
      <w:proofErr w:type="gramStart"/>
      <w:r w:rsidRPr="00096080">
        <w:rPr>
          <w:rFonts w:ascii="Times New Roman" w:hAnsi="Times New Roman" w:cs="Times New Roman"/>
          <w:sz w:val="24"/>
          <w:szCs w:val="24"/>
          <w:lang w:bidi="ru-RU"/>
        </w:rPr>
        <w:t>о-</w:t>
      </w:r>
      <w:proofErr w:type="gramEnd"/>
      <w:r w:rsidRPr="00096080">
        <w:rPr>
          <w:rFonts w:ascii="Times New Roman" w:hAnsi="Times New Roman" w:cs="Times New Roman"/>
          <w:sz w:val="24"/>
          <w:szCs w:val="24"/>
          <w:lang w:bidi="ru-RU"/>
        </w:rPr>
        <w:t xml:space="preserve"> коммунального хозяйства Республики Дагестан и Республиканского штаба по подготовке объектов жилищно-коммунального хозяйства Республики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Дагестан к осенне-зимнему периоду 2022-2023 годов» под номером 34-04/11 от 22 ноября 2022 года.</w:t>
      </w:r>
    </w:p>
    <w:p w:rsidR="00A127DE" w:rsidRPr="00096080" w:rsidRDefault="00A127DE" w:rsidP="00096080">
      <w:pPr>
        <w:widowControl w:val="0"/>
        <w:numPr>
          <w:ilvl w:val="0"/>
          <w:numId w:val="32"/>
        </w:numPr>
        <w:tabs>
          <w:tab w:val="left" w:pos="851"/>
          <w:tab w:val="left" w:pos="105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Порядок и формы контроля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за исполнением административного регламента</w:t>
      </w:r>
    </w:p>
    <w:p w:rsidR="00A127DE" w:rsidRPr="00096080" w:rsidRDefault="00A127DE" w:rsidP="00096080">
      <w:pPr>
        <w:widowControl w:val="0"/>
        <w:numPr>
          <w:ilvl w:val="1"/>
          <w:numId w:val="32"/>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Текущий </w:t>
      </w:r>
      <w:proofErr w:type="gramStart"/>
      <w:r w:rsidRPr="00096080">
        <w:rPr>
          <w:rFonts w:ascii="Times New Roman" w:hAnsi="Times New Roman" w:cs="Times New Roman"/>
          <w:sz w:val="24"/>
          <w:szCs w:val="24"/>
          <w:lang w:bidi="ru-RU"/>
        </w:rPr>
        <w:t>контроль за</w:t>
      </w:r>
      <w:proofErr w:type="gramEnd"/>
      <w:r w:rsidRPr="00096080">
        <w:rPr>
          <w:rFonts w:ascii="Times New Roman" w:hAnsi="Times New Roman" w:cs="Times New Roman"/>
          <w:sz w:val="24"/>
          <w:szCs w:val="24"/>
          <w:lang w:bidi="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МО «сельсовет Цудахарский», осуществляется руководителем Администрации МО «сельсовет Цудахарский» путем проведения проверок соблюдения и исполнения положений настоящего административного регламента, иных правовых актов.</w:t>
      </w:r>
    </w:p>
    <w:p w:rsidR="00A127DE" w:rsidRPr="00096080" w:rsidRDefault="00A127DE" w:rsidP="00096080">
      <w:pPr>
        <w:widowControl w:val="0"/>
        <w:numPr>
          <w:ilvl w:val="1"/>
          <w:numId w:val="32"/>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Проверки полноты и качества предоставления муниципальной услуги могут быть плановые и внеплановые. Проверка может осуществляться на основании жалоб заявителей.</w:t>
      </w:r>
    </w:p>
    <w:p w:rsidR="00A127DE" w:rsidRPr="00096080" w:rsidRDefault="00A127DE" w:rsidP="00096080">
      <w:pPr>
        <w:widowControl w:val="0"/>
        <w:numPr>
          <w:ilvl w:val="1"/>
          <w:numId w:val="32"/>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A127DE" w:rsidRPr="00096080" w:rsidRDefault="00A127DE" w:rsidP="00096080">
      <w:pPr>
        <w:widowControl w:val="0"/>
        <w:numPr>
          <w:ilvl w:val="1"/>
          <w:numId w:val="32"/>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Персональная ответственность специалиста закрепляется в его должностной инструкции в соответствии с требованиями законодательства.</w:t>
      </w:r>
    </w:p>
    <w:p w:rsidR="00A127DE" w:rsidRPr="00096080" w:rsidRDefault="00A127DE" w:rsidP="00096080">
      <w:pPr>
        <w:widowControl w:val="0"/>
        <w:numPr>
          <w:ilvl w:val="1"/>
          <w:numId w:val="32"/>
        </w:numPr>
        <w:tabs>
          <w:tab w:val="left" w:pos="85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Контроль за</w:t>
      </w:r>
      <w:proofErr w:type="gramEnd"/>
      <w:r w:rsidRPr="00096080">
        <w:rPr>
          <w:rFonts w:ascii="Times New Roman" w:hAnsi="Times New Roman" w:cs="Times New Roman"/>
          <w:sz w:val="24"/>
          <w:szCs w:val="24"/>
          <w:lang w:bidi="ru-RU"/>
        </w:rPr>
        <w:t xml:space="preserve"> предоставлением муниципальной услуги со стороны юридических лиц не предусмотрен.</w:t>
      </w:r>
    </w:p>
    <w:p w:rsidR="00A127DE" w:rsidRPr="00096080" w:rsidRDefault="00A127DE" w:rsidP="00096080">
      <w:pPr>
        <w:widowControl w:val="0"/>
        <w:numPr>
          <w:ilvl w:val="0"/>
          <w:numId w:val="32"/>
        </w:numPr>
        <w:tabs>
          <w:tab w:val="left" w:pos="851"/>
          <w:tab w:val="left" w:pos="106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5.1.Заявитель имеет право на обжалование действий или бездействий должностных лиц Администрации МО «сельсовет Цудахарский», МФЦ, работника МФЦ.</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lastRenderedPageBreak/>
        <w:t>5.2.Предметом жалобы являются решение или действие (бездействие) отдела и ответственного должностного лица при предоставлении муниципальной услуги.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5.3.Заявитель имеет право обратиться с жалобой лично (устно) или направить обращение в письменной форме или форме электронного документа Главе Администрации МО «сельсовет Цудахарский» или его заместителю. Жалоба может быть направлена по почте, через МФЦ, с использованием информационно-</w:t>
      </w:r>
      <w:r w:rsidRPr="00096080">
        <w:rPr>
          <w:rFonts w:ascii="Times New Roman" w:hAnsi="Times New Roman" w:cs="Times New Roman"/>
          <w:sz w:val="24"/>
          <w:szCs w:val="24"/>
          <w:lang w:bidi="ru-RU"/>
        </w:rPr>
        <w:softHyphen/>
        <w:t>телекоммуникационной сети «Интернет», официального сайта Администрации МО «сельсовет Цудахарский», ЕПГУ.</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5.4.Порядок подачи и рассмотрения жалобы:</w:t>
      </w:r>
    </w:p>
    <w:p w:rsidR="00A127DE" w:rsidRPr="00096080" w:rsidRDefault="00A127DE" w:rsidP="00096080">
      <w:pPr>
        <w:widowControl w:val="0"/>
        <w:numPr>
          <w:ilvl w:val="0"/>
          <w:numId w:val="33"/>
        </w:numPr>
        <w:tabs>
          <w:tab w:val="left" w:pos="851"/>
          <w:tab w:val="left" w:pos="1379"/>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основанием для начала процедуры досудебного обжалования является регистрация жалобы;</w:t>
      </w:r>
    </w:p>
    <w:p w:rsidR="00A127DE" w:rsidRPr="00096080" w:rsidRDefault="00A127DE" w:rsidP="00096080">
      <w:pPr>
        <w:widowControl w:val="0"/>
        <w:numPr>
          <w:ilvl w:val="0"/>
          <w:numId w:val="33"/>
        </w:numPr>
        <w:tabs>
          <w:tab w:val="left" w:pos="851"/>
          <w:tab w:val="left" w:pos="1403"/>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жалоба должна содержать:</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решение и действие (бездействие) которых обжалуются;</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5.5.Заявитель может обратиться с </w:t>
      </w:r>
      <w:proofErr w:type="gramStart"/>
      <w:r w:rsidRPr="00096080">
        <w:rPr>
          <w:rFonts w:ascii="Times New Roman" w:hAnsi="Times New Roman" w:cs="Times New Roman"/>
          <w:sz w:val="24"/>
          <w:szCs w:val="24"/>
          <w:lang w:bidi="ru-RU"/>
        </w:rPr>
        <w:t>жалобой</w:t>
      </w:r>
      <w:proofErr w:type="gramEnd"/>
      <w:r w:rsidRPr="00096080">
        <w:rPr>
          <w:rFonts w:ascii="Times New Roman" w:hAnsi="Times New Roman" w:cs="Times New Roman"/>
          <w:sz w:val="24"/>
          <w:szCs w:val="24"/>
          <w:lang w:bidi="ru-RU"/>
        </w:rPr>
        <w:t xml:space="preserve"> в том числе в случаях:</w:t>
      </w:r>
    </w:p>
    <w:p w:rsidR="00A127DE" w:rsidRPr="00096080" w:rsidRDefault="00A127DE" w:rsidP="00096080">
      <w:pPr>
        <w:widowControl w:val="0"/>
        <w:numPr>
          <w:ilvl w:val="0"/>
          <w:numId w:val="34"/>
        </w:numPr>
        <w:tabs>
          <w:tab w:val="left" w:pos="851"/>
          <w:tab w:val="left" w:pos="10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нарушения срока регистрации запроса о предоставлении муниципальной услуги либо комплексного запроса, предоставляемого при однократном обращении заявителя в МФЦ;</w:t>
      </w:r>
    </w:p>
    <w:p w:rsidR="00A127DE" w:rsidRPr="00096080" w:rsidRDefault="00A127DE" w:rsidP="00096080">
      <w:pPr>
        <w:widowControl w:val="0"/>
        <w:numPr>
          <w:ilvl w:val="0"/>
          <w:numId w:val="34"/>
        </w:numPr>
        <w:tabs>
          <w:tab w:val="left" w:pos="851"/>
          <w:tab w:val="left" w:pos="10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нарушения срока предоставления муниципальной услуги при предоставлении муниципальной услуги через МФЦ;</w:t>
      </w:r>
    </w:p>
    <w:p w:rsidR="00A127DE" w:rsidRPr="00096080" w:rsidRDefault="00A127DE" w:rsidP="00096080">
      <w:pPr>
        <w:widowControl w:val="0"/>
        <w:numPr>
          <w:ilvl w:val="0"/>
          <w:numId w:val="34"/>
        </w:numPr>
        <w:tabs>
          <w:tab w:val="left" w:pos="851"/>
          <w:tab w:val="left" w:pos="1066"/>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РД, муниципальными правовыми актами для предоставления муниципальной услуги;</w:t>
      </w:r>
    </w:p>
    <w:p w:rsidR="00A127DE" w:rsidRPr="00096080" w:rsidRDefault="00A127DE" w:rsidP="00096080">
      <w:pPr>
        <w:widowControl w:val="0"/>
        <w:numPr>
          <w:ilvl w:val="0"/>
          <w:numId w:val="34"/>
        </w:numPr>
        <w:tabs>
          <w:tab w:val="left" w:pos="851"/>
          <w:tab w:val="left" w:pos="1056"/>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РД, муниципальными правовыми актами для предоставления муниципальной услуги;</w:t>
      </w:r>
    </w:p>
    <w:p w:rsidR="00A127DE" w:rsidRPr="00096080" w:rsidRDefault="00A127DE" w:rsidP="00096080">
      <w:pPr>
        <w:widowControl w:val="0"/>
        <w:numPr>
          <w:ilvl w:val="0"/>
          <w:numId w:val="34"/>
        </w:numPr>
        <w:tabs>
          <w:tab w:val="left" w:pos="851"/>
          <w:tab w:val="left" w:pos="106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РД, муниципальными правовыми актами;</w:t>
      </w:r>
      <w:proofErr w:type="gramEnd"/>
    </w:p>
    <w:p w:rsidR="00A127DE" w:rsidRPr="00096080" w:rsidRDefault="00A127DE" w:rsidP="00096080">
      <w:pPr>
        <w:widowControl w:val="0"/>
        <w:numPr>
          <w:ilvl w:val="0"/>
          <w:numId w:val="34"/>
        </w:numPr>
        <w:tabs>
          <w:tab w:val="left" w:pos="851"/>
          <w:tab w:val="left" w:pos="106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РД, муниципальными правовыми актами;</w:t>
      </w:r>
    </w:p>
    <w:p w:rsidR="00A127DE" w:rsidRPr="00096080" w:rsidRDefault="00A127DE" w:rsidP="00096080">
      <w:pPr>
        <w:widowControl w:val="0"/>
        <w:numPr>
          <w:ilvl w:val="0"/>
          <w:numId w:val="34"/>
        </w:numPr>
        <w:tabs>
          <w:tab w:val="left" w:pos="851"/>
          <w:tab w:val="left" w:pos="1075"/>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отказа органа, предоставляющего муниципальную услугу, должностного лица органа, предоставляющего муниципальную услугу,</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7DE" w:rsidRPr="00096080" w:rsidRDefault="00A127DE" w:rsidP="00096080">
      <w:pPr>
        <w:widowControl w:val="0"/>
        <w:numPr>
          <w:ilvl w:val="0"/>
          <w:numId w:val="34"/>
        </w:numPr>
        <w:tabs>
          <w:tab w:val="left" w:pos="851"/>
          <w:tab w:val="left" w:pos="1056"/>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нарушения срока или порядка выдачи документов по результатам предоставления муниципальной услуги;</w:t>
      </w:r>
    </w:p>
    <w:p w:rsidR="00A127DE" w:rsidRPr="00096080" w:rsidRDefault="00A127DE" w:rsidP="00096080">
      <w:pPr>
        <w:widowControl w:val="0"/>
        <w:numPr>
          <w:ilvl w:val="0"/>
          <w:numId w:val="34"/>
        </w:numPr>
        <w:tabs>
          <w:tab w:val="left" w:pos="851"/>
          <w:tab w:val="left" w:pos="1056"/>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Российской Федерации, законами и иными нормативными правовыми актами РД, муниципальными правовыми актами;</w:t>
      </w:r>
    </w:p>
    <w:p w:rsidR="00A127DE" w:rsidRPr="00096080" w:rsidRDefault="00A127DE" w:rsidP="00096080">
      <w:pPr>
        <w:widowControl w:val="0"/>
        <w:numPr>
          <w:ilvl w:val="0"/>
          <w:numId w:val="34"/>
        </w:numPr>
        <w:tabs>
          <w:tab w:val="left" w:pos="851"/>
          <w:tab w:val="left" w:pos="1260"/>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 xml:space="preserve">требования у заявителя при предоставлении муниципальной услуги </w:t>
      </w:r>
      <w:r w:rsidRPr="00096080">
        <w:rPr>
          <w:rFonts w:ascii="Times New Roman" w:hAnsi="Times New Roman" w:cs="Times New Roman"/>
          <w:color w:val="000000"/>
          <w:sz w:val="24"/>
          <w:szCs w:val="24"/>
          <w:shd w:val="clear" w:color="auto" w:fill="FFFFFF"/>
          <w:lang w:bidi="ru-RU"/>
        </w:rPr>
        <w:t xml:space="preserve">документов </w:t>
      </w:r>
      <w:r w:rsidRPr="00096080">
        <w:rPr>
          <w:rFonts w:ascii="Times New Roman" w:hAnsi="Times New Roman" w:cs="Times New Roman"/>
          <w:sz w:val="24"/>
          <w:szCs w:val="24"/>
          <w:lang w:bidi="ru-RU"/>
        </w:rPr>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roofErr w:type="gramEnd"/>
    </w:p>
    <w:p w:rsidR="00A127DE" w:rsidRPr="00096080" w:rsidRDefault="00A127DE" w:rsidP="00096080">
      <w:pPr>
        <w:widowControl w:val="0"/>
        <w:numPr>
          <w:ilvl w:val="0"/>
          <w:numId w:val="35"/>
        </w:numPr>
        <w:tabs>
          <w:tab w:val="left" w:pos="851"/>
          <w:tab w:val="left" w:pos="139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27DE" w:rsidRPr="00096080" w:rsidRDefault="00A127DE" w:rsidP="00096080">
      <w:pPr>
        <w:widowControl w:val="0"/>
        <w:numPr>
          <w:ilvl w:val="0"/>
          <w:numId w:val="35"/>
        </w:numPr>
        <w:tabs>
          <w:tab w:val="left" w:pos="851"/>
          <w:tab w:val="left" w:pos="1433"/>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127DE" w:rsidRPr="00096080" w:rsidRDefault="00A127DE" w:rsidP="00096080">
      <w:pPr>
        <w:widowControl w:val="0"/>
        <w:numPr>
          <w:ilvl w:val="0"/>
          <w:numId w:val="35"/>
        </w:numPr>
        <w:tabs>
          <w:tab w:val="left" w:pos="851"/>
          <w:tab w:val="left" w:pos="1433"/>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прием жалоб в письменной форме осуществляется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A127DE" w:rsidRPr="00096080" w:rsidRDefault="00A127DE" w:rsidP="00096080">
      <w:pPr>
        <w:widowControl w:val="0"/>
        <w:numPr>
          <w:ilvl w:val="0"/>
          <w:numId w:val="35"/>
        </w:numPr>
        <w:tabs>
          <w:tab w:val="left" w:pos="851"/>
          <w:tab w:val="left" w:pos="1433"/>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электронном виде жалоба может быть подана заявителем посредством информационно-телекоммуникационной сети Интернет, ЕГПУ, а также официального сайта Администрации МО «сельсовет Цудахарский»;</w:t>
      </w:r>
    </w:p>
    <w:p w:rsidR="00A127DE" w:rsidRPr="00096080" w:rsidRDefault="00A127DE" w:rsidP="00096080">
      <w:pPr>
        <w:widowControl w:val="0"/>
        <w:numPr>
          <w:ilvl w:val="0"/>
          <w:numId w:val="35"/>
        </w:numPr>
        <w:tabs>
          <w:tab w:val="left" w:pos="851"/>
          <w:tab w:val="left" w:pos="1433"/>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при подаче жалобы в электронном виде документ, указанный в подпункте 5.5.2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27DE" w:rsidRPr="00096080" w:rsidRDefault="00A127DE" w:rsidP="00096080">
      <w:pPr>
        <w:widowControl w:val="0"/>
        <w:numPr>
          <w:ilvl w:val="1"/>
          <w:numId w:val="35"/>
        </w:numPr>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Жалоба рассматривается комиссией по рассмотрению жалоб на решения и действия (бездействие) Администрации МО «сельсовет Цудахарский» ее должностных лиц, муниципальных служащих,</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структурных подразделений Администрации МО «сельсовет Цудахарский» и их должностных лиц, муниципальных служащих, при предоставлении муниципальных (государственных) услуг;</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нему.</w:t>
      </w:r>
    </w:p>
    <w:p w:rsidR="00A127DE" w:rsidRPr="00096080" w:rsidRDefault="00A127DE" w:rsidP="00096080">
      <w:pPr>
        <w:widowControl w:val="0"/>
        <w:numPr>
          <w:ilvl w:val="1"/>
          <w:numId w:val="35"/>
        </w:numPr>
        <w:tabs>
          <w:tab w:val="left" w:pos="85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тринадцати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96080">
        <w:rPr>
          <w:rFonts w:ascii="Times New Roman" w:hAnsi="Times New Roman" w:cs="Times New Roman"/>
          <w:sz w:val="24"/>
          <w:szCs w:val="24"/>
          <w:lang w:bidi="ru-RU"/>
        </w:rPr>
        <w:t xml:space="preserve"> течение пяти рабочих дней со дня ее регистрации.</w:t>
      </w:r>
    </w:p>
    <w:p w:rsidR="00A127DE" w:rsidRPr="00096080" w:rsidRDefault="00A127DE" w:rsidP="00096080">
      <w:pPr>
        <w:widowControl w:val="0"/>
        <w:numPr>
          <w:ilvl w:val="1"/>
          <w:numId w:val="35"/>
        </w:numPr>
        <w:tabs>
          <w:tab w:val="left" w:pos="851"/>
          <w:tab w:val="left" w:pos="1262"/>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Уполномоченный на рассмотрение жалобы орган отказывает в удовлетворении жалобы в следующих случаях:</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27DE" w:rsidRPr="00096080" w:rsidRDefault="00A127DE" w:rsidP="00096080">
      <w:pPr>
        <w:widowControl w:val="0"/>
        <w:numPr>
          <w:ilvl w:val="1"/>
          <w:numId w:val="35"/>
        </w:numPr>
        <w:tabs>
          <w:tab w:val="left" w:pos="851"/>
          <w:tab w:val="left" w:pos="125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Уполномоченный на рассмотрение жалобы орган вправе оставить жалобу без ответа в случаях:</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-наличия в жалобе нецензурных либо оскорбительных выражений,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lastRenderedPageBreak/>
        <w:t>угроз жизни, здоровью и имуществу должностного лица, а также членам его</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семьи;</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127DE" w:rsidRPr="00096080" w:rsidRDefault="00A127DE" w:rsidP="00096080">
      <w:pPr>
        <w:widowControl w:val="0"/>
        <w:numPr>
          <w:ilvl w:val="1"/>
          <w:numId w:val="35"/>
        </w:numPr>
        <w:tabs>
          <w:tab w:val="left" w:pos="851"/>
          <w:tab w:val="left" w:pos="138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 результатам рассмотрения жалобы принимается одно из следующих решений:</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proofErr w:type="gramStart"/>
      <w:r w:rsidRPr="00096080">
        <w:rPr>
          <w:rFonts w:ascii="Times New Roman" w:hAnsi="Times New Roman" w:cs="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РД, муниципальными правовыми актами МО «сельсовет Цудахарский»;</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удовлетворении жалобы отказывается.</w:t>
      </w:r>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5.11 .Не </w:t>
      </w:r>
      <w:proofErr w:type="gramStart"/>
      <w:r w:rsidRPr="00096080">
        <w:rPr>
          <w:rFonts w:ascii="Times New Roman" w:hAnsi="Times New Roman" w:cs="Times New Roman"/>
          <w:sz w:val="24"/>
          <w:szCs w:val="24"/>
          <w:lang w:bidi="ru-RU"/>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096080">
        <w:rPr>
          <w:rFonts w:ascii="Times New Roman" w:hAnsi="Times New Roman" w:cs="Times New Roman"/>
          <w:sz w:val="24"/>
          <w:szCs w:val="24"/>
          <w:lang w:bidi="ru-RU"/>
        </w:rPr>
        <w:t xml:space="preserve"> мотивированный ответ о результатах рассмотрения жалобы.</w:t>
      </w:r>
    </w:p>
    <w:p w:rsidR="00A127DE" w:rsidRPr="00096080" w:rsidRDefault="00A127DE" w:rsidP="00096080">
      <w:pPr>
        <w:widowControl w:val="0"/>
        <w:numPr>
          <w:ilvl w:val="0"/>
          <w:numId w:val="36"/>
        </w:numPr>
        <w:tabs>
          <w:tab w:val="left" w:pos="851"/>
          <w:tab w:val="left" w:pos="1387"/>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В случае признания жалобы, подлежащей удовлетворению, </w:t>
      </w:r>
      <w:proofErr w:type="gramStart"/>
      <w:r w:rsidRPr="00096080">
        <w:rPr>
          <w:rFonts w:ascii="Times New Roman" w:hAnsi="Times New Roman" w:cs="Times New Roman"/>
          <w:sz w:val="24"/>
          <w:szCs w:val="24"/>
          <w:lang w:bidi="ru-RU"/>
        </w:rPr>
        <w:t>в</w:t>
      </w:r>
      <w:proofErr w:type="gramEnd"/>
    </w:p>
    <w:p w:rsidR="00A127DE" w:rsidRPr="00096080" w:rsidRDefault="00A127DE" w:rsidP="00096080">
      <w:pPr>
        <w:widowControl w:val="0"/>
        <w:tabs>
          <w:tab w:val="left" w:pos="851"/>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6080">
        <w:rPr>
          <w:rFonts w:ascii="Times New Roman" w:hAnsi="Times New Roman" w:cs="Times New Roman"/>
          <w:sz w:val="24"/>
          <w:szCs w:val="24"/>
          <w:lang w:bidi="ru-RU"/>
        </w:rPr>
        <w:t>неудобства</w:t>
      </w:r>
      <w:proofErr w:type="gramEnd"/>
      <w:r w:rsidRPr="00096080">
        <w:rPr>
          <w:rFonts w:ascii="Times New Roman" w:hAnsi="Times New Roman" w:cs="Times New Roman"/>
          <w:sz w:val="24"/>
          <w:szCs w:val="24"/>
          <w:lang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27DE" w:rsidRPr="00096080" w:rsidRDefault="00A127DE" w:rsidP="00096080">
      <w:pPr>
        <w:widowControl w:val="0"/>
        <w:numPr>
          <w:ilvl w:val="0"/>
          <w:numId w:val="36"/>
        </w:numPr>
        <w:tabs>
          <w:tab w:val="left" w:pos="851"/>
          <w:tab w:val="left" w:pos="1392"/>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27DE" w:rsidRPr="00096080" w:rsidRDefault="00A127DE" w:rsidP="00096080">
      <w:pPr>
        <w:widowControl w:val="0"/>
        <w:numPr>
          <w:ilvl w:val="0"/>
          <w:numId w:val="36"/>
        </w:numPr>
        <w:tabs>
          <w:tab w:val="left" w:pos="851"/>
          <w:tab w:val="left" w:pos="1392"/>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 xml:space="preserve">В случае установления в ходе или по результатам </w:t>
      </w:r>
      <w:proofErr w:type="gramStart"/>
      <w:r w:rsidRPr="00096080">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096080">
        <w:rPr>
          <w:rFonts w:ascii="Times New Roman" w:hAnsi="Times New Roman" w:cs="Times New Roman"/>
          <w:sz w:val="24"/>
          <w:szCs w:val="24"/>
          <w:lang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27DE" w:rsidRPr="00096080" w:rsidRDefault="00A127DE" w:rsidP="00096080">
      <w:pPr>
        <w:widowControl w:val="0"/>
        <w:numPr>
          <w:ilvl w:val="0"/>
          <w:numId w:val="36"/>
        </w:numPr>
        <w:tabs>
          <w:tab w:val="left" w:pos="851"/>
          <w:tab w:val="left" w:pos="139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Заявитель имеет право на получение информации и документов, необходимых ему для обоснования и рассмотрения жалобы.</w:t>
      </w:r>
    </w:p>
    <w:p w:rsidR="00A127DE" w:rsidRPr="00096080" w:rsidRDefault="00A127DE" w:rsidP="00096080">
      <w:pPr>
        <w:widowControl w:val="0"/>
        <w:numPr>
          <w:ilvl w:val="0"/>
          <w:numId w:val="36"/>
        </w:numPr>
        <w:tabs>
          <w:tab w:val="left" w:pos="851"/>
          <w:tab w:val="left" w:pos="1408"/>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Порядок подачи и рассмотрения жалобы на решения и действия (бездействие) органов местного самоуправления и их должностных лиц, муниципальных служащих муниципальных учреждений, оказывающих муниципальные услуги, и их должностных лиц, осуществляется в соответствии с текущим законодательством</w:t>
      </w:r>
    </w:p>
    <w:p w:rsidR="00A127DE" w:rsidRPr="00096080" w:rsidRDefault="00A127DE" w:rsidP="00096080">
      <w:pPr>
        <w:widowControl w:val="0"/>
        <w:numPr>
          <w:ilvl w:val="0"/>
          <w:numId w:val="36"/>
        </w:numPr>
        <w:tabs>
          <w:tab w:val="left" w:pos="851"/>
          <w:tab w:val="left" w:pos="1403"/>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Заявитель имеет право обжаловать в судебном порядке решение, принятое в ходе рассмотрения его жалобы.</w:t>
      </w:r>
    </w:p>
    <w:p w:rsidR="00A127DE" w:rsidRDefault="00A127DE" w:rsidP="00096080">
      <w:pPr>
        <w:widowControl w:val="0"/>
        <w:numPr>
          <w:ilvl w:val="0"/>
          <w:numId w:val="36"/>
        </w:numPr>
        <w:tabs>
          <w:tab w:val="left" w:pos="851"/>
          <w:tab w:val="left" w:pos="1413"/>
        </w:tabs>
        <w:spacing w:after="0" w:line="240" w:lineRule="auto"/>
        <w:jc w:val="both"/>
        <w:rPr>
          <w:rFonts w:ascii="Times New Roman" w:hAnsi="Times New Roman" w:cs="Times New Roman"/>
          <w:sz w:val="24"/>
          <w:szCs w:val="24"/>
          <w:lang w:bidi="ru-RU"/>
        </w:rPr>
      </w:pPr>
      <w:r w:rsidRPr="00096080">
        <w:rPr>
          <w:rFonts w:ascii="Times New Roman" w:hAnsi="Times New Roman" w:cs="Times New Roman"/>
          <w:sz w:val="24"/>
          <w:szCs w:val="24"/>
          <w:lang w:bidi="ru-RU"/>
        </w:rPr>
        <w:t>Порядок досудебного (внесудебного) обжалования решений и действий (бездействий) Администрации МО «сельсовет Цудахарский» и МФЦ, а также их должностных лиц регулируется Федеральным законом от 27 июля 2010 № 210-ФЗ «Об организации предоставления государственных и муниципальных услуг»</w:t>
      </w:r>
    </w:p>
    <w:p w:rsidR="00096080" w:rsidRPr="00096080" w:rsidRDefault="00096080" w:rsidP="00096080">
      <w:pPr>
        <w:widowControl w:val="0"/>
        <w:numPr>
          <w:ilvl w:val="0"/>
          <w:numId w:val="36"/>
        </w:numPr>
        <w:tabs>
          <w:tab w:val="left" w:pos="851"/>
          <w:tab w:val="left" w:pos="1413"/>
        </w:tabs>
        <w:spacing w:after="0" w:line="240" w:lineRule="auto"/>
        <w:jc w:val="both"/>
        <w:rPr>
          <w:rFonts w:ascii="Times New Roman" w:hAnsi="Times New Roman" w:cs="Times New Roman"/>
          <w:sz w:val="24"/>
          <w:szCs w:val="24"/>
          <w:lang w:bidi="ru-RU"/>
        </w:rPr>
        <w:sectPr w:rsidR="00096080" w:rsidRPr="00096080" w:rsidSect="00A127DE">
          <w:type w:val="continuous"/>
          <w:pgSz w:w="11900" w:h="16840"/>
          <w:pgMar w:top="851" w:right="459" w:bottom="1095" w:left="1202" w:header="0" w:footer="3" w:gutter="0"/>
          <w:cols w:space="720"/>
          <w:noEndnote/>
          <w:docGrid w:linePitch="360"/>
        </w:sectPr>
      </w:pPr>
    </w:p>
    <w:p w:rsidR="00A127DE" w:rsidRPr="00A127DE" w:rsidRDefault="00A127DE" w:rsidP="00A127DE">
      <w:pPr>
        <w:widowControl w:val="0"/>
        <w:spacing w:after="0" w:line="240" w:lineRule="auto"/>
        <w:ind w:firstLine="4253"/>
        <w:jc w:val="center"/>
        <w:rPr>
          <w:rFonts w:ascii="Times New Roman" w:hAnsi="Times New Roman" w:cs="Times New Roman"/>
          <w:sz w:val="28"/>
          <w:szCs w:val="28"/>
          <w:lang w:bidi="ru-RU"/>
        </w:rPr>
      </w:pPr>
      <w:r w:rsidRPr="00A127DE">
        <w:rPr>
          <w:rFonts w:ascii="Times New Roman" w:hAnsi="Times New Roman" w:cs="Times New Roman"/>
          <w:sz w:val="28"/>
          <w:szCs w:val="28"/>
          <w:lang w:bidi="ru-RU"/>
        </w:rPr>
        <w:lastRenderedPageBreak/>
        <w:t>Приложение</w:t>
      </w:r>
    </w:p>
    <w:p w:rsidR="00A127DE" w:rsidRPr="00A127DE" w:rsidRDefault="00A127DE" w:rsidP="00A127DE">
      <w:pPr>
        <w:widowControl w:val="0"/>
        <w:spacing w:after="0" w:line="240" w:lineRule="auto"/>
        <w:ind w:firstLine="4253"/>
        <w:jc w:val="center"/>
        <w:rPr>
          <w:rFonts w:ascii="Times New Roman" w:hAnsi="Times New Roman" w:cs="Times New Roman"/>
          <w:sz w:val="28"/>
          <w:szCs w:val="28"/>
          <w:lang w:bidi="ru-RU"/>
        </w:rPr>
      </w:pPr>
      <w:r w:rsidRPr="00A127DE">
        <w:rPr>
          <w:rFonts w:ascii="Times New Roman" w:hAnsi="Times New Roman" w:cs="Times New Roman"/>
          <w:sz w:val="28"/>
          <w:szCs w:val="28"/>
          <w:lang w:bidi="ru-RU"/>
        </w:rPr>
        <w:t xml:space="preserve">к административному регламенту </w:t>
      </w:r>
    </w:p>
    <w:p w:rsidR="00A127DE" w:rsidRPr="00A127DE" w:rsidRDefault="00A127DE" w:rsidP="00A127DE">
      <w:pPr>
        <w:widowControl w:val="0"/>
        <w:spacing w:after="0" w:line="240" w:lineRule="auto"/>
        <w:ind w:firstLine="4253"/>
        <w:jc w:val="center"/>
        <w:rPr>
          <w:rFonts w:ascii="Times New Roman" w:hAnsi="Times New Roman" w:cs="Times New Roman"/>
          <w:sz w:val="28"/>
          <w:szCs w:val="28"/>
          <w:lang w:bidi="ru-RU"/>
        </w:rPr>
      </w:pPr>
      <w:r w:rsidRPr="00A127DE">
        <w:rPr>
          <w:rFonts w:ascii="Times New Roman" w:hAnsi="Times New Roman" w:cs="Times New Roman"/>
          <w:sz w:val="28"/>
          <w:szCs w:val="28"/>
          <w:lang w:bidi="ru-RU"/>
        </w:rPr>
        <w:t xml:space="preserve">по предоставлению муниципальной услуги </w:t>
      </w:r>
    </w:p>
    <w:p w:rsidR="00A127DE" w:rsidRPr="00A127DE" w:rsidRDefault="00A127DE" w:rsidP="00A127DE">
      <w:pPr>
        <w:widowControl w:val="0"/>
        <w:spacing w:after="0" w:line="240" w:lineRule="auto"/>
        <w:ind w:firstLine="4253"/>
        <w:jc w:val="center"/>
        <w:rPr>
          <w:rFonts w:ascii="Times New Roman" w:hAnsi="Times New Roman" w:cs="Times New Roman"/>
          <w:sz w:val="28"/>
          <w:szCs w:val="28"/>
          <w:lang w:bidi="ru-RU"/>
        </w:rPr>
      </w:pPr>
      <w:r w:rsidRPr="00A127DE">
        <w:rPr>
          <w:rFonts w:ascii="Times New Roman" w:hAnsi="Times New Roman" w:cs="Times New Roman"/>
          <w:sz w:val="28"/>
          <w:szCs w:val="28"/>
          <w:lang w:bidi="ru-RU"/>
        </w:rPr>
        <w:t>«Выдача разрешений на производство</w:t>
      </w:r>
    </w:p>
    <w:p w:rsidR="00A127DE" w:rsidRPr="00A127DE" w:rsidRDefault="00A127DE" w:rsidP="00A127DE">
      <w:pPr>
        <w:widowControl w:val="0"/>
        <w:spacing w:after="0" w:line="240" w:lineRule="auto"/>
        <w:ind w:firstLine="4253"/>
        <w:jc w:val="center"/>
        <w:rPr>
          <w:rFonts w:ascii="Times New Roman" w:hAnsi="Times New Roman" w:cs="Times New Roman"/>
          <w:sz w:val="28"/>
          <w:szCs w:val="28"/>
          <w:lang w:bidi="ru-RU"/>
        </w:rPr>
      </w:pPr>
      <w:r w:rsidRPr="00A127DE">
        <w:rPr>
          <w:rFonts w:ascii="Times New Roman" w:hAnsi="Times New Roman" w:cs="Times New Roman"/>
          <w:sz w:val="28"/>
          <w:szCs w:val="28"/>
          <w:lang w:bidi="ru-RU"/>
        </w:rPr>
        <w:t xml:space="preserve">земляных работ» Руководителю </w:t>
      </w:r>
    </w:p>
    <w:p w:rsidR="00A127DE" w:rsidRPr="00A127DE" w:rsidRDefault="00A127DE" w:rsidP="00A127DE">
      <w:pPr>
        <w:widowControl w:val="0"/>
        <w:spacing w:after="0" w:line="240" w:lineRule="auto"/>
        <w:ind w:firstLine="4253"/>
        <w:jc w:val="center"/>
        <w:rPr>
          <w:rFonts w:ascii="Times New Roman" w:hAnsi="Times New Roman" w:cs="Times New Roman"/>
          <w:sz w:val="28"/>
          <w:szCs w:val="28"/>
          <w:lang w:bidi="ru-RU"/>
        </w:rPr>
      </w:pPr>
      <w:r w:rsidRPr="00A127DE">
        <w:rPr>
          <w:rFonts w:ascii="Times New Roman" w:hAnsi="Times New Roman" w:cs="Times New Roman"/>
          <w:sz w:val="28"/>
          <w:szCs w:val="28"/>
          <w:lang w:bidi="ru-RU"/>
        </w:rPr>
        <w:t>МО «сельсовет Цудахарский»</w:t>
      </w:r>
    </w:p>
    <w:p w:rsidR="00A127DE" w:rsidRPr="00A127DE" w:rsidRDefault="00A127DE" w:rsidP="00A127DE">
      <w:pPr>
        <w:widowControl w:val="0"/>
        <w:spacing w:after="0" w:line="240" w:lineRule="auto"/>
        <w:ind w:firstLine="4253"/>
        <w:jc w:val="center"/>
        <w:rPr>
          <w:rFonts w:ascii="Times New Roman" w:hAnsi="Times New Roman" w:cs="Times New Roman"/>
          <w:sz w:val="28"/>
          <w:szCs w:val="28"/>
          <w:lang w:bidi="ru-RU"/>
        </w:rPr>
      </w:pPr>
      <w:r w:rsidRPr="00A127DE">
        <w:rPr>
          <w:rFonts w:ascii="Times New Roman" w:hAnsi="Times New Roman" w:cs="Times New Roman"/>
          <w:sz w:val="28"/>
          <w:szCs w:val="28"/>
          <w:lang w:bidi="ru-RU"/>
        </w:rPr>
        <w:t>от «____»____________2023г.</w:t>
      </w:r>
    </w:p>
    <w:p w:rsidR="00A127DE" w:rsidRPr="00A127DE" w:rsidRDefault="00A127DE" w:rsidP="00A127DE">
      <w:pPr>
        <w:widowControl w:val="0"/>
        <w:spacing w:after="0" w:line="240" w:lineRule="auto"/>
        <w:ind w:firstLine="4536"/>
        <w:jc w:val="center"/>
        <w:rPr>
          <w:rFonts w:ascii="Times New Roman" w:hAnsi="Times New Roman" w:cs="Times New Roman"/>
          <w:sz w:val="28"/>
          <w:szCs w:val="28"/>
          <w:lang w:bidi="ru-RU"/>
        </w:rPr>
      </w:pPr>
    </w:p>
    <w:p w:rsidR="00A127DE" w:rsidRPr="00A127DE" w:rsidRDefault="00A127DE" w:rsidP="00A127DE">
      <w:pPr>
        <w:widowControl w:val="0"/>
        <w:spacing w:after="0" w:line="240" w:lineRule="auto"/>
        <w:ind w:left="6560" w:right="200"/>
        <w:jc w:val="right"/>
        <w:rPr>
          <w:rFonts w:ascii="Times New Roman" w:hAnsi="Times New Roman" w:cs="Times New Roman"/>
          <w:sz w:val="28"/>
          <w:szCs w:val="28"/>
          <w:lang w:bidi="ru-RU"/>
        </w:rPr>
      </w:pPr>
      <w:r w:rsidRPr="00A127DE">
        <w:rPr>
          <w:rFonts w:ascii="Times New Roman" w:hAnsi="Times New Roman" w:cs="Times New Roman"/>
          <w:sz w:val="28"/>
          <w:szCs w:val="28"/>
          <w:lang w:bidi="ru-RU"/>
        </w:rPr>
        <w:t>(наименование организации, почтовый адрес, телефон)</w:t>
      </w:r>
    </w:p>
    <w:p w:rsidR="00A127DE" w:rsidRPr="00A127DE" w:rsidRDefault="00A127DE" w:rsidP="00A127DE">
      <w:pPr>
        <w:keepNext/>
        <w:keepLines/>
        <w:widowControl w:val="0"/>
        <w:spacing w:after="0" w:line="240" w:lineRule="auto"/>
        <w:jc w:val="center"/>
        <w:outlineLvl w:val="2"/>
        <w:rPr>
          <w:rFonts w:ascii="Times New Roman" w:hAnsi="Times New Roman" w:cs="Times New Roman"/>
          <w:sz w:val="28"/>
          <w:szCs w:val="28"/>
          <w:lang w:bidi="ru-RU"/>
        </w:rPr>
      </w:pPr>
      <w:bookmarkStart w:id="2" w:name="bookmark2"/>
      <w:r w:rsidRPr="00A127DE">
        <w:rPr>
          <w:rFonts w:ascii="Times New Roman" w:hAnsi="Times New Roman" w:cs="Times New Roman"/>
          <w:sz w:val="28"/>
          <w:szCs w:val="28"/>
          <w:lang w:bidi="ru-RU"/>
        </w:rPr>
        <w:t>ЗАЯВЛЕНИЕ</w:t>
      </w:r>
      <w:bookmarkEnd w:id="2"/>
    </w:p>
    <w:p w:rsidR="00A127DE" w:rsidRPr="00A127DE" w:rsidRDefault="00A127DE" w:rsidP="00A127DE">
      <w:pPr>
        <w:widowControl w:val="0"/>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Прошу выдать ордер (на выполнение земляных или буровых работ - нужное указать)</w:t>
      </w:r>
    </w:p>
    <w:p w:rsidR="00A127DE" w:rsidRPr="00A127DE" w:rsidRDefault="00A127DE" w:rsidP="00A127DE">
      <w:pPr>
        <w:widowControl w:val="0"/>
        <w:spacing w:after="0" w:line="240" w:lineRule="auto"/>
        <w:rPr>
          <w:rFonts w:ascii="Times New Roman" w:hAnsi="Times New Roman" w:cs="Times New Roman"/>
          <w:sz w:val="28"/>
          <w:szCs w:val="28"/>
          <w:lang w:bidi="ru-RU"/>
        </w:rPr>
      </w:pPr>
      <w:r w:rsidRPr="00A127DE">
        <w:rPr>
          <w:rFonts w:ascii="Times New Roman" w:hAnsi="Times New Roman" w:cs="Times New Roman"/>
          <w:sz w:val="28"/>
          <w:szCs w:val="28"/>
          <w:lang w:bidi="ru-RU"/>
        </w:rPr>
        <w:t>(наименование объекта) на земельном участке по адресу:</w:t>
      </w:r>
    </w:p>
    <w:p w:rsidR="00A127DE" w:rsidRPr="00A127DE" w:rsidRDefault="00A127DE" w:rsidP="00A127DE">
      <w:pPr>
        <w:widowControl w:val="0"/>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(город, район, улица, номер участка)</w:t>
      </w:r>
    </w:p>
    <w:p w:rsidR="00A127DE" w:rsidRPr="00A127DE" w:rsidRDefault="00A127DE" w:rsidP="00A127DE">
      <w:pPr>
        <w:widowControl w:val="0"/>
        <w:tabs>
          <w:tab w:val="left" w:leader="underscore" w:pos="8634"/>
        </w:tabs>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сроком на</w:t>
      </w:r>
      <w:r w:rsidRPr="00A127DE">
        <w:rPr>
          <w:rFonts w:ascii="Times New Roman" w:hAnsi="Times New Roman" w:cs="Times New Roman"/>
          <w:sz w:val="28"/>
          <w:szCs w:val="28"/>
          <w:lang w:bidi="ru-RU"/>
        </w:rPr>
        <w:tab/>
        <w:t>меся</w:t>
      </w:r>
      <w:proofErr w:type="gramStart"/>
      <w:r w:rsidRPr="00A127DE">
        <w:rPr>
          <w:rFonts w:ascii="Times New Roman" w:hAnsi="Times New Roman" w:cs="Times New Roman"/>
          <w:sz w:val="28"/>
          <w:szCs w:val="28"/>
          <w:lang w:bidi="ru-RU"/>
        </w:rPr>
        <w:t>ц(</w:t>
      </w:r>
      <w:proofErr w:type="gramEnd"/>
      <w:r w:rsidRPr="00A127DE">
        <w:rPr>
          <w:rFonts w:ascii="Times New Roman" w:hAnsi="Times New Roman" w:cs="Times New Roman"/>
          <w:sz w:val="28"/>
          <w:szCs w:val="28"/>
          <w:lang w:bidi="ru-RU"/>
        </w:rPr>
        <w:t>ев).</w:t>
      </w:r>
    </w:p>
    <w:p w:rsidR="00A127DE" w:rsidRPr="00A127DE" w:rsidRDefault="00A127DE" w:rsidP="00A127DE">
      <w:pPr>
        <w:widowControl w:val="0"/>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При этом сообщаю:</w:t>
      </w:r>
    </w:p>
    <w:p w:rsidR="00A127DE" w:rsidRPr="00A127DE" w:rsidRDefault="00A127DE" w:rsidP="00A127DE">
      <w:pPr>
        <w:widowControl w:val="0"/>
        <w:tabs>
          <w:tab w:val="left" w:leader="underscore" w:pos="9954"/>
        </w:tabs>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Лицензия на право выполнения строительно-монтажных работ выдана</w:t>
      </w:r>
      <w:r w:rsidRPr="00A127DE">
        <w:rPr>
          <w:rFonts w:ascii="Times New Roman" w:hAnsi="Times New Roman" w:cs="Times New Roman"/>
          <w:sz w:val="28"/>
          <w:szCs w:val="28"/>
          <w:lang w:bidi="ru-RU"/>
        </w:rPr>
        <w:tab/>
      </w:r>
    </w:p>
    <w:p w:rsidR="00A127DE" w:rsidRPr="00A127DE" w:rsidRDefault="00A127DE" w:rsidP="00A127DE">
      <w:pPr>
        <w:widowControl w:val="0"/>
        <w:tabs>
          <w:tab w:val="left" w:leader="underscore" w:pos="5522"/>
          <w:tab w:val="left" w:leader="underscore" w:pos="6482"/>
          <w:tab w:val="left" w:leader="underscore" w:pos="7343"/>
          <w:tab w:val="left" w:leader="underscore" w:pos="9230"/>
        </w:tabs>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ab/>
        <w:t>№</w:t>
      </w:r>
      <w:r w:rsidRPr="00A127DE">
        <w:rPr>
          <w:rFonts w:ascii="Times New Roman" w:hAnsi="Times New Roman" w:cs="Times New Roman"/>
          <w:sz w:val="28"/>
          <w:szCs w:val="28"/>
          <w:lang w:bidi="ru-RU"/>
        </w:rPr>
        <w:tab/>
        <w:t>«</w:t>
      </w:r>
      <w:r w:rsidRPr="00A127DE">
        <w:rPr>
          <w:rFonts w:ascii="Times New Roman" w:hAnsi="Times New Roman" w:cs="Times New Roman"/>
          <w:sz w:val="28"/>
          <w:szCs w:val="28"/>
          <w:lang w:bidi="ru-RU"/>
        </w:rPr>
        <w:tab/>
        <w:t>»</w:t>
      </w:r>
      <w:r w:rsidRPr="00A127DE">
        <w:rPr>
          <w:rFonts w:ascii="Times New Roman" w:hAnsi="Times New Roman" w:cs="Times New Roman"/>
          <w:sz w:val="28"/>
          <w:szCs w:val="28"/>
          <w:lang w:bidi="ru-RU"/>
        </w:rPr>
        <w:tab/>
        <w:t>20_ г.</w:t>
      </w:r>
    </w:p>
    <w:p w:rsidR="00A127DE" w:rsidRPr="00A127DE" w:rsidRDefault="00A127DE" w:rsidP="00A127DE">
      <w:pPr>
        <w:widowControl w:val="0"/>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(наименование лицензионного центра)</w:t>
      </w:r>
    </w:p>
    <w:p w:rsidR="00A127DE" w:rsidRPr="00A127DE" w:rsidRDefault="00A127DE" w:rsidP="00A127DE">
      <w:pPr>
        <w:widowControl w:val="0"/>
        <w:tabs>
          <w:tab w:val="left" w:leader="underscore" w:pos="5522"/>
          <w:tab w:val="left" w:leader="underscore" w:pos="6482"/>
          <w:tab w:val="left" w:leader="underscore" w:pos="8634"/>
        </w:tabs>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Производителем работ приказом №</w:t>
      </w:r>
      <w:r w:rsidRPr="00A127DE">
        <w:rPr>
          <w:rFonts w:ascii="Times New Roman" w:hAnsi="Times New Roman" w:cs="Times New Roman"/>
          <w:sz w:val="28"/>
          <w:szCs w:val="28"/>
          <w:lang w:bidi="ru-RU"/>
        </w:rPr>
        <w:tab/>
        <w:t>от «</w:t>
      </w:r>
      <w:r w:rsidRPr="00A127DE">
        <w:rPr>
          <w:rFonts w:ascii="Times New Roman" w:hAnsi="Times New Roman" w:cs="Times New Roman"/>
          <w:sz w:val="28"/>
          <w:szCs w:val="28"/>
          <w:lang w:bidi="ru-RU"/>
        </w:rPr>
        <w:tab/>
        <w:t>»</w:t>
      </w:r>
      <w:r w:rsidRPr="00A127DE">
        <w:rPr>
          <w:rFonts w:ascii="Times New Roman" w:hAnsi="Times New Roman" w:cs="Times New Roman"/>
          <w:sz w:val="28"/>
          <w:szCs w:val="28"/>
          <w:lang w:bidi="ru-RU"/>
        </w:rPr>
        <w:tab/>
        <w:t>20_ г.</w:t>
      </w:r>
    </w:p>
    <w:p w:rsidR="00A127DE" w:rsidRPr="00A127DE" w:rsidRDefault="00A127DE" w:rsidP="00A127DE">
      <w:pPr>
        <w:widowControl w:val="0"/>
        <w:tabs>
          <w:tab w:val="left" w:leader="underscore" w:pos="9954"/>
        </w:tabs>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назначен</w:t>
      </w:r>
      <w:r w:rsidRPr="00A127DE">
        <w:rPr>
          <w:rFonts w:ascii="Times New Roman" w:hAnsi="Times New Roman" w:cs="Times New Roman"/>
          <w:sz w:val="28"/>
          <w:szCs w:val="28"/>
          <w:lang w:bidi="ru-RU"/>
        </w:rPr>
        <w:tab/>
      </w:r>
    </w:p>
    <w:p w:rsidR="00A127DE" w:rsidRPr="00A127DE" w:rsidRDefault="00A127DE" w:rsidP="00A127DE">
      <w:pPr>
        <w:widowControl w:val="0"/>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(должность, фамилия, имя, отчество)</w:t>
      </w:r>
    </w:p>
    <w:p w:rsidR="00A127DE" w:rsidRPr="00A127DE" w:rsidRDefault="00A127DE" w:rsidP="00A127DE">
      <w:pPr>
        <w:widowControl w:val="0"/>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Руководитель строительной организации (должность) (подпись) (Фамилия И.О.)</w:t>
      </w:r>
    </w:p>
    <w:p w:rsidR="00A127DE" w:rsidRPr="00A127DE" w:rsidRDefault="00A127DE" w:rsidP="00A127DE">
      <w:pPr>
        <w:widowControl w:val="0"/>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М.П.</w:t>
      </w:r>
    </w:p>
    <w:p w:rsidR="00A127DE" w:rsidRPr="00A127DE" w:rsidRDefault="00A127DE" w:rsidP="00A127DE">
      <w:pPr>
        <w:widowControl w:val="0"/>
        <w:tabs>
          <w:tab w:val="left" w:leader="underscore" w:pos="6482"/>
        </w:tabs>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Я,</w:t>
      </w:r>
      <w:r w:rsidRPr="00A127DE">
        <w:rPr>
          <w:rFonts w:ascii="Times New Roman" w:hAnsi="Times New Roman" w:cs="Times New Roman"/>
          <w:sz w:val="28"/>
          <w:szCs w:val="28"/>
          <w:lang w:bidi="ru-RU"/>
        </w:rPr>
        <w:tab/>
        <w:t>, обязуюсь соблюдать</w:t>
      </w:r>
    </w:p>
    <w:p w:rsidR="00A127DE" w:rsidRPr="00A127DE" w:rsidRDefault="00A127DE" w:rsidP="00A127DE">
      <w:pPr>
        <w:widowControl w:val="0"/>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 xml:space="preserve">(фамилия </w:t>
      </w:r>
      <w:proofErr w:type="gramStart"/>
      <w:r w:rsidRPr="00A127DE">
        <w:rPr>
          <w:rFonts w:ascii="Times New Roman" w:hAnsi="Times New Roman" w:cs="Times New Roman"/>
          <w:sz w:val="28"/>
          <w:szCs w:val="28"/>
          <w:lang w:bidi="ru-RU"/>
        </w:rPr>
        <w:t>ответственного</w:t>
      </w:r>
      <w:proofErr w:type="gramEnd"/>
      <w:r w:rsidRPr="00A127DE">
        <w:rPr>
          <w:rFonts w:ascii="Times New Roman" w:hAnsi="Times New Roman" w:cs="Times New Roman"/>
          <w:sz w:val="28"/>
          <w:szCs w:val="28"/>
          <w:lang w:bidi="ru-RU"/>
        </w:rPr>
        <w:t>)</w:t>
      </w:r>
    </w:p>
    <w:p w:rsidR="00A127DE" w:rsidRPr="00A127DE" w:rsidRDefault="00A127DE" w:rsidP="00A127DE">
      <w:pPr>
        <w:widowControl w:val="0"/>
        <w:spacing w:after="0" w:line="240" w:lineRule="auto"/>
        <w:rPr>
          <w:rFonts w:ascii="Times New Roman" w:hAnsi="Times New Roman" w:cs="Times New Roman"/>
          <w:sz w:val="28"/>
          <w:szCs w:val="28"/>
          <w:lang w:bidi="ru-RU"/>
        </w:rPr>
      </w:pPr>
      <w:r w:rsidRPr="00A127DE">
        <w:rPr>
          <w:rFonts w:ascii="Times New Roman" w:hAnsi="Times New Roman" w:cs="Times New Roman"/>
          <w:sz w:val="28"/>
          <w:szCs w:val="28"/>
          <w:lang w:bidi="ru-RU"/>
        </w:rPr>
        <w:t xml:space="preserve">указанные условия и выполнить работы в срок, установленный ордером. С Правилами организации строительства и производства земляных работ </w:t>
      </w:r>
      <w:proofErr w:type="gramStart"/>
      <w:r w:rsidRPr="00A127DE">
        <w:rPr>
          <w:rFonts w:ascii="Times New Roman" w:hAnsi="Times New Roman" w:cs="Times New Roman"/>
          <w:sz w:val="28"/>
          <w:szCs w:val="28"/>
          <w:lang w:bidi="ru-RU"/>
        </w:rPr>
        <w:t>ознакомлен</w:t>
      </w:r>
      <w:proofErr w:type="gramEnd"/>
      <w:r w:rsidRPr="00A127DE">
        <w:rPr>
          <w:rFonts w:ascii="Times New Roman" w:hAnsi="Times New Roman" w:cs="Times New Roman"/>
          <w:sz w:val="28"/>
          <w:szCs w:val="28"/>
          <w:lang w:bidi="ru-RU"/>
        </w:rPr>
        <w:t>.</w:t>
      </w:r>
    </w:p>
    <w:p w:rsidR="00A127DE" w:rsidRPr="00A127DE" w:rsidRDefault="00A127DE" w:rsidP="00A127DE">
      <w:pPr>
        <w:widowControl w:val="0"/>
        <w:spacing w:after="0" w:line="240" w:lineRule="auto"/>
        <w:rPr>
          <w:rFonts w:ascii="Times New Roman" w:hAnsi="Times New Roman" w:cs="Times New Roman"/>
          <w:sz w:val="28"/>
          <w:szCs w:val="28"/>
          <w:lang w:bidi="ru-RU"/>
        </w:rPr>
      </w:pPr>
      <w:r w:rsidRPr="00A127DE">
        <w:rPr>
          <w:rFonts w:ascii="Times New Roman" w:hAnsi="Times New Roman" w:cs="Times New Roman"/>
          <w:sz w:val="28"/>
          <w:szCs w:val="28"/>
          <w:lang w:bidi="ru-RU"/>
        </w:rPr>
        <w:t xml:space="preserve">За невыполнение обязательств по настоящему ордеру несу ответственность в административном или судебном порядке.                                                                     </w:t>
      </w:r>
    </w:p>
    <w:p w:rsidR="00A127DE" w:rsidRPr="00A127DE" w:rsidRDefault="00A127DE" w:rsidP="00A127DE">
      <w:pPr>
        <w:widowControl w:val="0"/>
        <w:spacing w:after="0" w:line="240" w:lineRule="auto"/>
        <w:rPr>
          <w:rFonts w:ascii="Times New Roman" w:hAnsi="Times New Roman" w:cs="Times New Roman"/>
          <w:sz w:val="28"/>
          <w:szCs w:val="28"/>
          <w:lang w:bidi="ru-RU"/>
        </w:rPr>
      </w:pPr>
    </w:p>
    <w:p w:rsidR="00A127DE" w:rsidRPr="00A127DE" w:rsidRDefault="00A127DE" w:rsidP="00A127DE">
      <w:pPr>
        <w:widowControl w:val="0"/>
        <w:spacing w:after="0" w:line="240" w:lineRule="auto"/>
        <w:rPr>
          <w:rFonts w:ascii="Times New Roman" w:hAnsi="Times New Roman" w:cs="Times New Roman"/>
          <w:sz w:val="28"/>
          <w:szCs w:val="28"/>
          <w:lang w:bidi="ru-RU"/>
        </w:rPr>
      </w:pPr>
      <w:r w:rsidRPr="00A127DE">
        <w:rPr>
          <w:rFonts w:ascii="Times New Roman" w:hAnsi="Times New Roman" w:cs="Times New Roman"/>
          <w:sz w:val="28"/>
          <w:szCs w:val="28"/>
          <w:lang w:bidi="ru-RU"/>
        </w:rPr>
        <w:t xml:space="preserve">Подпись </w:t>
      </w:r>
      <w:proofErr w:type="gramStart"/>
      <w:r w:rsidRPr="00A127DE">
        <w:rPr>
          <w:rFonts w:ascii="Times New Roman" w:hAnsi="Times New Roman" w:cs="Times New Roman"/>
          <w:sz w:val="28"/>
          <w:szCs w:val="28"/>
          <w:lang w:bidi="ru-RU"/>
        </w:rPr>
        <w:t>ответственного</w:t>
      </w:r>
      <w:proofErr w:type="gramEnd"/>
      <w:r w:rsidRPr="00A127DE">
        <w:rPr>
          <w:rFonts w:ascii="Times New Roman" w:hAnsi="Times New Roman" w:cs="Times New Roman"/>
          <w:sz w:val="28"/>
          <w:szCs w:val="28"/>
          <w:lang w:bidi="ru-RU"/>
        </w:rPr>
        <w:t xml:space="preserve"> за производство работ</w:t>
      </w:r>
    </w:p>
    <w:p w:rsidR="00A127DE" w:rsidRPr="00A127DE" w:rsidRDefault="00A127DE" w:rsidP="00A127DE">
      <w:pPr>
        <w:widowControl w:val="0"/>
        <w:tabs>
          <w:tab w:val="left" w:leader="underscore" w:pos="1660"/>
          <w:tab w:val="left" w:leader="underscore" w:pos="3839"/>
          <w:tab w:val="left" w:leader="underscore" w:pos="4468"/>
        </w:tabs>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w:t>
      </w:r>
      <w:r w:rsidRPr="00A127DE">
        <w:rPr>
          <w:rFonts w:ascii="Times New Roman" w:hAnsi="Times New Roman" w:cs="Times New Roman"/>
          <w:sz w:val="28"/>
          <w:szCs w:val="28"/>
          <w:lang w:bidi="ru-RU"/>
        </w:rPr>
        <w:tab/>
        <w:t>»</w:t>
      </w:r>
      <w:r w:rsidRPr="00A127DE">
        <w:rPr>
          <w:rFonts w:ascii="Times New Roman" w:hAnsi="Times New Roman" w:cs="Times New Roman"/>
          <w:sz w:val="28"/>
          <w:szCs w:val="28"/>
          <w:lang w:bidi="ru-RU"/>
        </w:rPr>
        <w:tab/>
        <w:t>20</w:t>
      </w:r>
      <w:r w:rsidRPr="00A127DE">
        <w:rPr>
          <w:rFonts w:ascii="Times New Roman" w:hAnsi="Times New Roman" w:cs="Times New Roman"/>
          <w:sz w:val="28"/>
          <w:szCs w:val="28"/>
          <w:lang w:bidi="ru-RU"/>
        </w:rPr>
        <w:tab/>
        <w:t>г.</w:t>
      </w:r>
    </w:p>
    <w:p w:rsidR="00A127DE" w:rsidRPr="00A127DE" w:rsidRDefault="00A127DE" w:rsidP="00A127DE">
      <w:pPr>
        <w:widowControl w:val="0"/>
        <w:tabs>
          <w:tab w:val="left" w:leader="underscore" w:pos="7449"/>
        </w:tabs>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Адрес организации:</w:t>
      </w:r>
      <w:r w:rsidRPr="00A127DE">
        <w:rPr>
          <w:rFonts w:ascii="Times New Roman" w:hAnsi="Times New Roman" w:cs="Times New Roman"/>
          <w:sz w:val="28"/>
          <w:szCs w:val="28"/>
          <w:lang w:bidi="ru-RU"/>
        </w:rPr>
        <w:tab/>
      </w:r>
    </w:p>
    <w:p w:rsidR="00A127DE" w:rsidRPr="00A127DE" w:rsidRDefault="00A127DE" w:rsidP="00A127DE">
      <w:pPr>
        <w:widowControl w:val="0"/>
        <w:tabs>
          <w:tab w:val="left" w:leader="underscore" w:pos="4809"/>
        </w:tabs>
        <w:spacing w:after="0" w:line="240" w:lineRule="auto"/>
        <w:jc w:val="both"/>
        <w:rPr>
          <w:rFonts w:ascii="Times New Roman" w:hAnsi="Times New Roman" w:cs="Times New Roman"/>
          <w:sz w:val="28"/>
          <w:szCs w:val="28"/>
          <w:lang w:bidi="ru-RU"/>
        </w:rPr>
      </w:pPr>
      <w:r w:rsidRPr="00A127DE">
        <w:rPr>
          <w:rFonts w:ascii="Times New Roman" w:hAnsi="Times New Roman" w:cs="Times New Roman"/>
          <w:sz w:val="28"/>
          <w:szCs w:val="28"/>
          <w:lang w:bidi="ru-RU"/>
        </w:rPr>
        <w:t>№ телефона:</w:t>
      </w:r>
      <w:r w:rsidRPr="00A127DE">
        <w:rPr>
          <w:rFonts w:ascii="Times New Roman" w:hAnsi="Times New Roman" w:cs="Times New Roman"/>
          <w:sz w:val="28"/>
          <w:szCs w:val="28"/>
          <w:lang w:bidi="ru-RU"/>
        </w:rPr>
        <w:tab/>
      </w:r>
    </w:p>
    <w:p w:rsidR="00096080" w:rsidRPr="00A127DE" w:rsidRDefault="00A127DE" w:rsidP="00096080">
      <w:pPr>
        <w:widowControl w:val="0"/>
        <w:spacing w:after="0" w:line="240" w:lineRule="auto"/>
        <w:jc w:val="both"/>
        <w:rPr>
          <w:rFonts w:ascii="Times New Roman" w:hAnsi="Times New Roman" w:cs="Times New Roman"/>
          <w:sz w:val="24"/>
          <w:szCs w:val="24"/>
        </w:rPr>
      </w:pPr>
      <w:r w:rsidRPr="00A127DE">
        <w:rPr>
          <w:rFonts w:ascii="Times New Roman" w:hAnsi="Times New Roman" w:cs="Times New Roman"/>
          <w:sz w:val="28"/>
          <w:szCs w:val="28"/>
          <w:lang w:bidi="ru-RU"/>
        </w:rPr>
        <w:t xml:space="preserve">Домашний адрес </w:t>
      </w:r>
      <w:proofErr w:type="gramStart"/>
      <w:r w:rsidRPr="00A127DE">
        <w:rPr>
          <w:rFonts w:ascii="Times New Roman" w:hAnsi="Times New Roman" w:cs="Times New Roman"/>
          <w:sz w:val="28"/>
          <w:szCs w:val="28"/>
          <w:lang w:bidi="ru-RU"/>
        </w:rPr>
        <w:t>ответственного</w:t>
      </w:r>
      <w:proofErr w:type="gramEnd"/>
      <w:r w:rsidRPr="00A127DE">
        <w:rPr>
          <w:rFonts w:ascii="Times New Roman" w:hAnsi="Times New Roman" w:cs="Times New Roman"/>
          <w:sz w:val="28"/>
          <w:szCs w:val="28"/>
          <w:lang w:bidi="ru-RU"/>
        </w:rPr>
        <w:t xml:space="preserve"> за производство работ:</w:t>
      </w:r>
    </w:p>
    <w:sectPr w:rsidR="00096080" w:rsidRPr="00A127DE" w:rsidSect="00540186">
      <w:type w:val="continuous"/>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2A"/>
    <w:multiLevelType w:val="multilevel"/>
    <w:tmpl w:val="9A1A59F0"/>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96F5C"/>
    <w:multiLevelType w:val="multilevel"/>
    <w:tmpl w:val="5666E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B4672"/>
    <w:multiLevelType w:val="multilevel"/>
    <w:tmpl w:val="3B709F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F7D75"/>
    <w:multiLevelType w:val="hybridMultilevel"/>
    <w:tmpl w:val="94A03CFA"/>
    <w:lvl w:ilvl="0" w:tplc="D5641E9C">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B2486"/>
    <w:multiLevelType w:val="multilevel"/>
    <w:tmpl w:val="CC3A76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54A04"/>
    <w:multiLevelType w:val="multilevel"/>
    <w:tmpl w:val="7E180032"/>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00B83"/>
    <w:multiLevelType w:val="hybridMultilevel"/>
    <w:tmpl w:val="DC148306"/>
    <w:lvl w:ilvl="0" w:tplc="A5681AD6">
      <w:start w:val="1"/>
      <w:numFmt w:val="decimal"/>
      <w:lvlText w:val="%1"/>
      <w:lvlJc w:val="left"/>
      <w:pPr>
        <w:ind w:left="7380" w:hanging="720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1BB35E23"/>
    <w:multiLevelType w:val="multilevel"/>
    <w:tmpl w:val="AAE23A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273AB"/>
    <w:multiLevelType w:val="hybridMultilevel"/>
    <w:tmpl w:val="31B690B4"/>
    <w:lvl w:ilvl="0" w:tplc="EB76C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2726CC"/>
    <w:multiLevelType w:val="multilevel"/>
    <w:tmpl w:val="1BC6C7C2"/>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A1141"/>
    <w:multiLevelType w:val="multilevel"/>
    <w:tmpl w:val="3F24A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3F1B80"/>
    <w:multiLevelType w:val="multilevel"/>
    <w:tmpl w:val="52724EC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ED7792"/>
    <w:multiLevelType w:val="multilevel"/>
    <w:tmpl w:val="D5A6D08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721F5"/>
    <w:multiLevelType w:val="hybridMultilevel"/>
    <w:tmpl w:val="2E246D4A"/>
    <w:lvl w:ilvl="0" w:tplc="26C491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D9500A"/>
    <w:multiLevelType w:val="multilevel"/>
    <w:tmpl w:val="C1FC71C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163091"/>
    <w:multiLevelType w:val="multilevel"/>
    <w:tmpl w:val="779E8C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940BB7"/>
    <w:multiLevelType w:val="multilevel"/>
    <w:tmpl w:val="5F3C0C9E"/>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E922F4"/>
    <w:multiLevelType w:val="multilevel"/>
    <w:tmpl w:val="352AF9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E7054B"/>
    <w:multiLevelType w:val="multilevel"/>
    <w:tmpl w:val="942CC72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7E0972"/>
    <w:multiLevelType w:val="multilevel"/>
    <w:tmpl w:val="07B60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694F42"/>
    <w:multiLevelType w:val="multilevel"/>
    <w:tmpl w:val="B756CED0"/>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955A0C"/>
    <w:multiLevelType w:val="multilevel"/>
    <w:tmpl w:val="8DD0E646"/>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B50DE6"/>
    <w:multiLevelType w:val="multilevel"/>
    <w:tmpl w:val="C2EEB8A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696670"/>
    <w:multiLevelType w:val="hybridMultilevel"/>
    <w:tmpl w:val="7C10DD5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55835566"/>
    <w:multiLevelType w:val="hybridMultilevel"/>
    <w:tmpl w:val="A0FA1556"/>
    <w:lvl w:ilvl="0" w:tplc="1B7E0D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BD5175"/>
    <w:multiLevelType w:val="multilevel"/>
    <w:tmpl w:val="6346E0B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142021"/>
    <w:multiLevelType w:val="multilevel"/>
    <w:tmpl w:val="B740C2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F45EF6"/>
    <w:multiLevelType w:val="multilevel"/>
    <w:tmpl w:val="B95A5F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A31F7E"/>
    <w:multiLevelType w:val="hybridMultilevel"/>
    <w:tmpl w:val="240C6AC4"/>
    <w:lvl w:ilvl="0" w:tplc="E3AE455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6422D0F"/>
    <w:multiLevelType w:val="multilevel"/>
    <w:tmpl w:val="B73AB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AC100C"/>
    <w:multiLevelType w:val="hybridMultilevel"/>
    <w:tmpl w:val="9F0899CA"/>
    <w:lvl w:ilvl="0" w:tplc="87486654">
      <w:start w:val="1"/>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6BF7320F"/>
    <w:multiLevelType w:val="multilevel"/>
    <w:tmpl w:val="536CC31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1B4707"/>
    <w:multiLevelType w:val="multilevel"/>
    <w:tmpl w:val="1CC4CA5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243024"/>
    <w:multiLevelType w:val="multilevel"/>
    <w:tmpl w:val="12CC8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6D7A77"/>
    <w:multiLevelType w:val="multilevel"/>
    <w:tmpl w:val="0E845C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2565C6"/>
    <w:multiLevelType w:val="multilevel"/>
    <w:tmpl w:val="49D6FA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4"/>
  </w:num>
  <w:num w:numId="3">
    <w:abstractNumId w:val="3"/>
  </w:num>
  <w:num w:numId="4">
    <w:abstractNumId w:val="30"/>
  </w:num>
  <w:num w:numId="5">
    <w:abstractNumId w:val="13"/>
  </w:num>
  <w:num w:numId="6">
    <w:abstractNumId w:val="28"/>
  </w:num>
  <w:num w:numId="7">
    <w:abstractNumId w:val="8"/>
  </w:num>
  <w:num w:numId="8">
    <w:abstractNumId w:val="23"/>
  </w:num>
  <w:num w:numId="9">
    <w:abstractNumId w:val="1"/>
  </w:num>
  <w:num w:numId="10">
    <w:abstractNumId w:val="15"/>
  </w:num>
  <w:num w:numId="11">
    <w:abstractNumId w:val="2"/>
  </w:num>
  <w:num w:numId="12">
    <w:abstractNumId w:val="7"/>
  </w:num>
  <w:num w:numId="13">
    <w:abstractNumId w:val="11"/>
  </w:num>
  <w:num w:numId="14">
    <w:abstractNumId w:val="10"/>
  </w:num>
  <w:num w:numId="15">
    <w:abstractNumId w:val="17"/>
  </w:num>
  <w:num w:numId="16">
    <w:abstractNumId w:val="31"/>
  </w:num>
  <w:num w:numId="17">
    <w:abstractNumId w:val="26"/>
  </w:num>
  <w:num w:numId="18">
    <w:abstractNumId w:val="18"/>
  </w:num>
  <w:num w:numId="19">
    <w:abstractNumId w:val="22"/>
  </w:num>
  <w:num w:numId="20">
    <w:abstractNumId w:val="9"/>
  </w:num>
  <w:num w:numId="21">
    <w:abstractNumId w:val="4"/>
  </w:num>
  <w:num w:numId="22">
    <w:abstractNumId w:val="27"/>
  </w:num>
  <w:num w:numId="23">
    <w:abstractNumId w:val="29"/>
  </w:num>
  <w:num w:numId="24">
    <w:abstractNumId w:val="32"/>
  </w:num>
  <w:num w:numId="25">
    <w:abstractNumId w:val="33"/>
  </w:num>
  <w:num w:numId="26">
    <w:abstractNumId w:val="35"/>
  </w:num>
  <w:num w:numId="27">
    <w:abstractNumId w:val="14"/>
  </w:num>
  <w:num w:numId="28">
    <w:abstractNumId w:val="12"/>
  </w:num>
  <w:num w:numId="29">
    <w:abstractNumId w:val="5"/>
  </w:num>
  <w:num w:numId="30">
    <w:abstractNumId w:val="34"/>
  </w:num>
  <w:num w:numId="31">
    <w:abstractNumId w:val="0"/>
  </w:num>
  <w:num w:numId="32">
    <w:abstractNumId w:val="25"/>
  </w:num>
  <w:num w:numId="33">
    <w:abstractNumId w:val="16"/>
  </w:num>
  <w:num w:numId="34">
    <w:abstractNumId w:val="19"/>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BD"/>
    <w:rsid w:val="0000334D"/>
    <w:rsid w:val="00007BB2"/>
    <w:rsid w:val="000121C8"/>
    <w:rsid w:val="00016255"/>
    <w:rsid w:val="00023FC3"/>
    <w:rsid w:val="0003772C"/>
    <w:rsid w:val="000415A2"/>
    <w:rsid w:val="00042219"/>
    <w:rsid w:val="00067D8D"/>
    <w:rsid w:val="00077559"/>
    <w:rsid w:val="00096080"/>
    <w:rsid w:val="000B0B2E"/>
    <w:rsid w:val="000B17A6"/>
    <w:rsid w:val="000B4D57"/>
    <w:rsid w:val="000C2DCE"/>
    <w:rsid w:val="000D0E56"/>
    <w:rsid w:val="000D3458"/>
    <w:rsid w:val="000E5CAF"/>
    <w:rsid w:val="000E715F"/>
    <w:rsid w:val="00104567"/>
    <w:rsid w:val="001225F9"/>
    <w:rsid w:val="00124DAC"/>
    <w:rsid w:val="00162F0B"/>
    <w:rsid w:val="00163CF3"/>
    <w:rsid w:val="00181EB6"/>
    <w:rsid w:val="001845EF"/>
    <w:rsid w:val="001B0103"/>
    <w:rsid w:val="001B029A"/>
    <w:rsid w:val="001D39D0"/>
    <w:rsid w:val="001F5905"/>
    <w:rsid w:val="001F6674"/>
    <w:rsid w:val="0020410B"/>
    <w:rsid w:val="002153E4"/>
    <w:rsid w:val="00225F4D"/>
    <w:rsid w:val="002326D8"/>
    <w:rsid w:val="00246C75"/>
    <w:rsid w:val="00276021"/>
    <w:rsid w:val="002814FE"/>
    <w:rsid w:val="00287328"/>
    <w:rsid w:val="002A01F0"/>
    <w:rsid w:val="002A1DAF"/>
    <w:rsid w:val="002D7335"/>
    <w:rsid w:val="002E1711"/>
    <w:rsid w:val="002E4129"/>
    <w:rsid w:val="002E4A02"/>
    <w:rsid w:val="002F0376"/>
    <w:rsid w:val="002F4857"/>
    <w:rsid w:val="003149EF"/>
    <w:rsid w:val="003338BB"/>
    <w:rsid w:val="00334970"/>
    <w:rsid w:val="003435BD"/>
    <w:rsid w:val="00343E6D"/>
    <w:rsid w:val="00346BE6"/>
    <w:rsid w:val="003500C7"/>
    <w:rsid w:val="00352376"/>
    <w:rsid w:val="00354D22"/>
    <w:rsid w:val="00356835"/>
    <w:rsid w:val="00366F5C"/>
    <w:rsid w:val="0037315C"/>
    <w:rsid w:val="003879B9"/>
    <w:rsid w:val="00395F69"/>
    <w:rsid w:val="003A1463"/>
    <w:rsid w:val="003B2996"/>
    <w:rsid w:val="003D60BA"/>
    <w:rsid w:val="003E4F21"/>
    <w:rsid w:val="003F1D89"/>
    <w:rsid w:val="00424335"/>
    <w:rsid w:val="004274E1"/>
    <w:rsid w:val="004341AE"/>
    <w:rsid w:val="00443DAD"/>
    <w:rsid w:val="00483DBF"/>
    <w:rsid w:val="00487982"/>
    <w:rsid w:val="004A43B1"/>
    <w:rsid w:val="004E03A8"/>
    <w:rsid w:val="004E512A"/>
    <w:rsid w:val="004F6E54"/>
    <w:rsid w:val="00500198"/>
    <w:rsid w:val="005070C5"/>
    <w:rsid w:val="00512C25"/>
    <w:rsid w:val="0052005C"/>
    <w:rsid w:val="00533FAA"/>
    <w:rsid w:val="00536C6D"/>
    <w:rsid w:val="00540186"/>
    <w:rsid w:val="00557EC0"/>
    <w:rsid w:val="005621BE"/>
    <w:rsid w:val="00585EF5"/>
    <w:rsid w:val="00592E4D"/>
    <w:rsid w:val="005A21C3"/>
    <w:rsid w:val="005A3D1E"/>
    <w:rsid w:val="005B7504"/>
    <w:rsid w:val="005C112A"/>
    <w:rsid w:val="005C117A"/>
    <w:rsid w:val="005D2DB0"/>
    <w:rsid w:val="005F4DBC"/>
    <w:rsid w:val="006037FA"/>
    <w:rsid w:val="00604586"/>
    <w:rsid w:val="006155A4"/>
    <w:rsid w:val="00631FAD"/>
    <w:rsid w:val="00642736"/>
    <w:rsid w:val="00642D9C"/>
    <w:rsid w:val="00657BE1"/>
    <w:rsid w:val="00672544"/>
    <w:rsid w:val="0067631D"/>
    <w:rsid w:val="006B1F44"/>
    <w:rsid w:val="006B55DC"/>
    <w:rsid w:val="006E2006"/>
    <w:rsid w:val="007033C5"/>
    <w:rsid w:val="00713024"/>
    <w:rsid w:val="00726136"/>
    <w:rsid w:val="007879C4"/>
    <w:rsid w:val="007A117A"/>
    <w:rsid w:val="007A253C"/>
    <w:rsid w:val="007E0D61"/>
    <w:rsid w:val="007F727E"/>
    <w:rsid w:val="007F788F"/>
    <w:rsid w:val="00826B73"/>
    <w:rsid w:val="00831524"/>
    <w:rsid w:val="00840D5D"/>
    <w:rsid w:val="00842CD0"/>
    <w:rsid w:val="00852E32"/>
    <w:rsid w:val="00864329"/>
    <w:rsid w:val="0086640D"/>
    <w:rsid w:val="00894BF9"/>
    <w:rsid w:val="008A0E2F"/>
    <w:rsid w:val="008B6F34"/>
    <w:rsid w:val="008C1977"/>
    <w:rsid w:val="008D2676"/>
    <w:rsid w:val="008D56C0"/>
    <w:rsid w:val="008E1092"/>
    <w:rsid w:val="008E1B7C"/>
    <w:rsid w:val="008E26A3"/>
    <w:rsid w:val="008F1640"/>
    <w:rsid w:val="008F36F0"/>
    <w:rsid w:val="008F77D7"/>
    <w:rsid w:val="00914BED"/>
    <w:rsid w:val="00917219"/>
    <w:rsid w:val="00923032"/>
    <w:rsid w:val="00936ACA"/>
    <w:rsid w:val="00940ED0"/>
    <w:rsid w:val="00945E8E"/>
    <w:rsid w:val="0095671E"/>
    <w:rsid w:val="0096532D"/>
    <w:rsid w:val="009B428B"/>
    <w:rsid w:val="009D2AB9"/>
    <w:rsid w:val="009D746B"/>
    <w:rsid w:val="009E7101"/>
    <w:rsid w:val="00A127DE"/>
    <w:rsid w:val="00A13C73"/>
    <w:rsid w:val="00A147A6"/>
    <w:rsid w:val="00A23CFA"/>
    <w:rsid w:val="00A36213"/>
    <w:rsid w:val="00A40CD3"/>
    <w:rsid w:val="00A878F7"/>
    <w:rsid w:val="00A94E5C"/>
    <w:rsid w:val="00A968AF"/>
    <w:rsid w:val="00AA0331"/>
    <w:rsid w:val="00AC765E"/>
    <w:rsid w:val="00AD048A"/>
    <w:rsid w:val="00AD3EE4"/>
    <w:rsid w:val="00AE58FD"/>
    <w:rsid w:val="00B2243B"/>
    <w:rsid w:val="00B24C85"/>
    <w:rsid w:val="00B24D0F"/>
    <w:rsid w:val="00B26BE5"/>
    <w:rsid w:val="00B47616"/>
    <w:rsid w:val="00B54104"/>
    <w:rsid w:val="00B90875"/>
    <w:rsid w:val="00BA1B43"/>
    <w:rsid w:val="00BD5950"/>
    <w:rsid w:val="00BF36A8"/>
    <w:rsid w:val="00C04C01"/>
    <w:rsid w:val="00C453BA"/>
    <w:rsid w:val="00C51126"/>
    <w:rsid w:val="00C52271"/>
    <w:rsid w:val="00C57ECE"/>
    <w:rsid w:val="00C82FC9"/>
    <w:rsid w:val="00C84FEB"/>
    <w:rsid w:val="00C92755"/>
    <w:rsid w:val="00C94540"/>
    <w:rsid w:val="00CB5445"/>
    <w:rsid w:val="00CB793D"/>
    <w:rsid w:val="00CC71E2"/>
    <w:rsid w:val="00D07770"/>
    <w:rsid w:val="00D26AD7"/>
    <w:rsid w:val="00D35AA4"/>
    <w:rsid w:val="00D467FB"/>
    <w:rsid w:val="00D51513"/>
    <w:rsid w:val="00D5175D"/>
    <w:rsid w:val="00D5196E"/>
    <w:rsid w:val="00D57B62"/>
    <w:rsid w:val="00D65B3C"/>
    <w:rsid w:val="00D76B56"/>
    <w:rsid w:val="00D80706"/>
    <w:rsid w:val="00D84A75"/>
    <w:rsid w:val="00D8647E"/>
    <w:rsid w:val="00DA1E49"/>
    <w:rsid w:val="00E25E24"/>
    <w:rsid w:val="00E3656C"/>
    <w:rsid w:val="00E37B1D"/>
    <w:rsid w:val="00E445FA"/>
    <w:rsid w:val="00E469B9"/>
    <w:rsid w:val="00E60BA1"/>
    <w:rsid w:val="00E70377"/>
    <w:rsid w:val="00E80597"/>
    <w:rsid w:val="00EA2EAB"/>
    <w:rsid w:val="00EB2202"/>
    <w:rsid w:val="00EB56EE"/>
    <w:rsid w:val="00EB682D"/>
    <w:rsid w:val="00EC3B9C"/>
    <w:rsid w:val="00EC59DF"/>
    <w:rsid w:val="00EE034F"/>
    <w:rsid w:val="00EE3EF0"/>
    <w:rsid w:val="00EE4B90"/>
    <w:rsid w:val="00EF7486"/>
    <w:rsid w:val="00F06DAD"/>
    <w:rsid w:val="00F10402"/>
    <w:rsid w:val="00F23905"/>
    <w:rsid w:val="00F23EC3"/>
    <w:rsid w:val="00F44FE9"/>
    <w:rsid w:val="00F4706B"/>
    <w:rsid w:val="00F50EC0"/>
    <w:rsid w:val="00F51E13"/>
    <w:rsid w:val="00F60C95"/>
    <w:rsid w:val="00F66187"/>
    <w:rsid w:val="00F955A7"/>
    <w:rsid w:val="00F97311"/>
    <w:rsid w:val="00FB6CA7"/>
    <w:rsid w:val="00FE4D23"/>
    <w:rsid w:val="00FF3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2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C3B9C"/>
    <w:pPr>
      <w:keepNext/>
      <w:spacing w:after="0" w:line="240" w:lineRule="auto"/>
      <w:jc w:val="center"/>
      <w:outlineLvl w:val="4"/>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0D5D"/>
    <w:pPr>
      <w:ind w:left="720"/>
      <w:contextualSpacing/>
    </w:pPr>
  </w:style>
  <w:style w:type="character" w:customStyle="1" w:styleId="50">
    <w:name w:val="Заголовок 5 Знак"/>
    <w:basedOn w:val="a0"/>
    <w:link w:val="5"/>
    <w:rsid w:val="00EC3B9C"/>
    <w:rPr>
      <w:rFonts w:ascii="Times New Roman" w:eastAsia="Times New Roman" w:hAnsi="Times New Roman" w:cs="Times New Roman"/>
      <w:sz w:val="32"/>
      <w:szCs w:val="20"/>
      <w:lang w:eastAsia="ru-RU"/>
    </w:rPr>
  </w:style>
  <w:style w:type="paragraph" w:styleId="a5">
    <w:name w:val="Body Text Indent"/>
    <w:basedOn w:val="a"/>
    <w:link w:val="a6"/>
    <w:rsid w:val="00EC3B9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EC3B9C"/>
    <w:rPr>
      <w:rFonts w:ascii="Times New Roman" w:eastAsia="Times New Roman" w:hAnsi="Times New Roman" w:cs="Times New Roman"/>
      <w:sz w:val="24"/>
      <w:szCs w:val="20"/>
      <w:lang w:eastAsia="ru-RU"/>
    </w:rPr>
  </w:style>
  <w:style w:type="paragraph" w:styleId="a7">
    <w:name w:val="Body Text"/>
    <w:basedOn w:val="a"/>
    <w:link w:val="a8"/>
    <w:rsid w:val="00EC3B9C"/>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EC3B9C"/>
    <w:rPr>
      <w:rFonts w:ascii="Times New Roman" w:eastAsia="Times New Roman" w:hAnsi="Times New Roman" w:cs="Times New Roman"/>
      <w:sz w:val="28"/>
      <w:szCs w:val="20"/>
      <w:lang w:eastAsia="ru-RU"/>
    </w:rPr>
  </w:style>
  <w:style w:type="paragraph" w:styleId="a9">
    <w:name w:val="caption"/>
    <w:basedOn w:val="a"/>
    <w:next w:val="a"/>
    <w:qFormat/>
    <w:rsid w:val="00EC3B9C"/>
    <w:pPr>
      <w:spacing w:before="120" w:after="120" w:line="240" w:lineRule="auto"/>
    </w:pPr>
    <w:rPr>
      <w:rFonts w:ascii="Times New Roman" w:eastAsia="Times New Roman" w:hAnsi="Times New Roman" w:cs="Times New Roman"/>
      <w:b/>
      <w:sz w:val="20"/>
      <w:szCs w:val="20"/>
      <w:lang w:eastAsia="ru-RU"/>
    </w:rPr>
  </w:style>
  <w:style w:type="paragraph" w:styleId="aa">
    <w:name w:val="No Spacing"/>
    <w:uiPriority w:val="1"/>
    <w:qFormat/>
    <w:rsid w:val="00EC59DF"/>
    <w:pPr>
      <w:spacing w:after="0" w:line="240" w:lineRule="auto"/>
    </w:pPr>
    <w:rPr>
      <w:rFonts w:ascii="Calibri" w:eastAsia="Calibri" w:hAnsi="Calibri" w:cs="Times New Roman"/>
    </w:rPr>
  </w:style>
  <w:style w:type="character" w:customStyle="1" w:styleId="ab">
    <w:name w:val="Верхний колонтитул Знак"/>
    <w:link w:val="ac"/>
    <w:locked/>
    <w:rsid w:val="002814FE"/>
    <w:rPr>
      <w:sz w:val="28"/>
    </w:rPr>
  </w:style>
  <w:style w:type="paragraph" w:styleId="ac">
    <w:name w:val="header"/>
    <w:basedOn w:val="a"/>
    <w:link w:val="ab"/>
    <w:rsid w:val="002814FE"/>
    <w:pPr>
      <w:tabs>
        <w:tab w:val="center" w:pos="4677"/>
        <w:tab w:val="right" w:pos="9355"/>
      </w:tabs>
      <w:spacing w:after="0" w:line="240" w:lineRule="auto"/>
    </w:pPr>
    <w:rPr>
      <w:sz w:val="28"/>
    </w:rPr>
  </w:style>
  <w:style w:type="character" w:customStyle="1" w:styleId="11">
    <w:name w:val="Верхний колонтитул Знак1"/>
    <w:basedOn w:val="a0"/>
    <w:uiPriority w:val="99"/>
    <w:semiHidden/>
    <w:rsid w:val="002814FE"/>
  </w:style>
  <w:style w:type="character" w:customStyle="1" w:styleId="ad">
    <w:name w:val="Основной текст_"/>
    <w:basedOn w:val="a0"/>
    <w:link w:val="12"/>
    <w:rsid w:val="00FF345D"/>
    <w:rPr>
      <w:rFonts w:ascii="Times New Roman" w:eastAsia="Times New Roman" w:hAnsi="Times New Roman" w:cs="Times New Roman"/>
      <w:sz w:val="18"/>
      <w:szCs w:val="18"/>
      <w:shd w:val="clear" w:color="auto" w:fill="FFFFFF"/>
    </w:rPr>
  </w:style>
  <w:style w:type="character" w:customStyle="1" w:styleId="Exact">
    <w:name w:val="Подпись к картинке Exact"/>
    <w:basedOn w:val="a0"/>
    <w:link w:val="ae"/>
    <w:rsid w:val="00FF345D"/>
    <w:rPr>
      <w:rFonts w:ascii="Times New Roman" w:eastAsia="Times New Roman" w:hAnsi="Times New Roman" w:cs="Times New Roman"/>
      <w:spacing w:val="-1"/>
      <w:sz w:val="19"/>
      <w:szCs w:val="19"/>
      <w:shd w:val="clear" w:color="auto" w:fill="FFFFFF"/>
    </w:rPr>
  </w:style>
  <w:style w:type="paragraph" w:customStyle="1" w:styleId="12">
    <w:name w:val="Основной текст1"/>
    <w:basedOn w:val="a"/>
    <w:link w:val="ad"/>
    <w:rsid w:val="00FF345D"/>
    <w:pPr>
      <w:widowControl w:val="0"/>
      <w:shd w:val="clear" w:color="auto" w:fill="FFFFFF"/>
      <w:spacing w:after="300" w:line="331" w:lineRule="exact"/>
    </w:pPr>
    <w:rPr>
      <w:rFonts w:ascii="Times New Roman" w:eastAsia="Times New Roman" w:hAnsi="Times New Roman" w:cs="Times New Roman"/>
      <w:sz w:val="18"/>
      <w:szCs w:val="18"/>
    </w:rPr>
  </w:style>
  <w:style w:type="paragraph" w:customStyle="1" w:styleId="ae">
    <w:name w:val="Подпись к картинке"/>
    <w:basedOn w:val="a"/>
    <w:link w:val="Exact"/>
    <w:rsid w:val="00FF345D"/>
    <w:pPr>
      <w:widowControl w:val="0"/>
      <w:shd w:val="clear" w:color="auto" w:fill="FFFFFF"/>
      <w:spacing w:after="0" w:line="0" w:lineRule="atLeast"/>
    </w:pPr>
    <w:rPr>
      <w:rFonts w:ascii="Times New Roman" w:eastAsia="Times New Roman" w:hAnsi="Times New Roman" w:cs="Times New Roman"/>
      <w:spacing w:val="-1"/>
      <w:sz w:val="19"/>
      <w:szCs w:val="19"/>
    </w:rPr>
  </w:style>
  <w:style w:type="character" w:customStyle="1" w:styleId="95pt">
    <w:name w:val="Основной текст + 9;5 pt"/>
    <w:basedOn w:val="ad"/>
    <w:rsid w:val="005401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
    <w:name w:val="Заголовок №1_"/>
    <w:basedOn w:val="a0"/>
    <w:link w:val="14"/>
    <w:rsid w:val="00540186"/>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540186"/>
    <w:rPr>
      <w:rFonts w:ascii="Times New Roman" w:eastAsia="Times New Roman" w:hAnsi="Times New Roman" w:cs="Times New Roman"/>
      <w:sz w:val="17"/>
      <w:szCs w:val="17"/>
      <w:shd w:val="clear" w:color="auto" w:fill="FFFFFF"/>
    </w:rPr>
  </w:style>
  <w:style w:type="character" w:customStyle="1" w:styleId="4">
    <w:name w:val="Основной текст (4)_"/>
    <w:basedOn w:val="a0"/>
    <w:link w:val="40"/>
    <w:rsid w:val="00540186"/>
    <w:rPr>
      <w:rFonts w:ascii="Times New Roman" w:eastAsia="Times New Roman" w:hAnsi="Times New Roman" w:cs="Times New Roman"/>
      <w:sz w:val="19"/>
      <w:szCs w:val="19"/>
      <w:shd w:val="clear" w:color="auto" w:fill="FFFFFF"/>
    </w:rPr>
  </w:style>
  <w:style w:type="character" w:customStyle="1" w:styleId="51">
    <w:name w:val="Основной текст (5)_"/>
    <w:basedOn w:val="a0"/>
    <w:link w:val="52"/>
    <w:rsid w:val="00540186"/>
    <w:rPr>
      <w:rFonts w:ascii="Times New Roman" w:eastAsia="Times New Roman" w:hAnsi="Times New Roman" w:cs="Times New Roman"/>
      <w:sz w:val="19"/>
      <w:szCs w:val="19"/>
      <w:shd w:val="clear" w:color="auto" w:fill="FFFFFF"/>
    </w:rPr>
  </w:style>
  <w:style w:type="paragraph" w:customStyle="1" w:styleId="14">
    <w:name w:val="Заголовок №1"/>
    <w:basedOn w:val="a"/>
    <w:link w:val="13"/>
    <w:rsid w:val="00540186"/>
    <w:pPr>
      <w:widowControl w:val="0"/>
      <w:shd w:val="clear" w:color="auto" w:fill="FFFFFF"/>
      <w:spacing w:after="0" w:line="216" w:lineRule="exact"/>
      <w:ind w:firstLine="380"/>
      <w:jc w:val="both"/>
      <w:outlineLvl w:val="0"/>
    </w:pPr>
    <w:rPr>
      <w:rFonts w:ascii="Times New Roman" w:eastAsia="Times New Roman" w:hAnsi="Times New Roman" w:cs="Times New Roman"/>
      <w:sz w:val="19"/>
      <w:szCs w:val="19"/>
    </w:rPr>
  </w:style>
  <w:style w:type="paragraph" w:customStyle="1" w:styleId="30">
    <w:name w:val="Основной текст (3)"/>
    <w:basedOn w:val="a"/>
    <w:link w:val="3"/>
    <w:rsid w:val="00540186"/>
    <w:pPr>
      <w:widowControl w:val="0"/>
      <w:shd w:val="clear" w:color="auto" w:fill="FFFFFF"/>
      <w:spacing w:after="0" w:line="194" w:lineRule="exact"/>
      <w:jc w:val="both"/>
    </w:pPr>
    <w:rPr>
      <w:rFonts w:ascii="Times New Roman" w:eastAsia="Times New Roman" w:hAnsi="Times New Roman" w:cs="Times New Roman"/>
      <w:sz w:val="17"/>
      <w:szCs w:val="17"/>
    </w:rPr>
  </w:style>
  <w:style w:type="paragraph" w:customStyle="1" w:styleId="40">
    <w:name w:val="Основной текст (4)"/>
    <w:basedOn w:val="a"/>
    <w:link w:val="4"/>
    <w:rsid w:val="00540186"/>
    <w:pPr>
      <w:widowControl w:val="0"/>
      <w:shd w:val="clear" w:color="auto" w:fill="FFFFFF"/>
      <w:spacing w:after="0" w:line="209" w:lineRule="exact"/>
      <w:ind w:firstLine="380"/>
    </w:pPr>
    <w:rPr>
      <w:rFonts w:ascii="Times New Roman" w:eastAsia="Times New Roman" w:hAnsi="Times New Roman" w:cs="Times New Roman"/>
      <w:sz w:val="19"/>
      <w:szCs w:val="19"/>
    </w:rPr>
  </w:style>
  <w:style w:type="paragraph" w:customStyle="1" w:styleId="52">
    <w:name w:val="Основной текст (5)"/>
    <w:basedOn w:val="a"/>
    <w:link w:val="51"/>
    <w:rsid w:val="00540186"/>
    <w:pPr>
      <w:widowControl w:val="0"/>
      <w:shd w:val="clear" w:color="auto" w:fill="FFFFFF"/>
      <w:spacing w:after="0" w:line="208" w:lineRule="exact"/>
      <w:ind w:firstLine="400"/>
      <w:jc w:val="both"/>
    </w:pPr>
    <w:rPr>
      <w:rFonts w:ascii="Times New Roman" w:eastAsia="Times New Roman" w:hAnsi="Times New Roman" w:cs="Times New Roman"/>
      <w:sz w:val="19"/>
      <w:szCs w:val="19"/>
    </w:rPr>
  </w:style>
  <w:style w:type="character" w:customStyle="1" w:styleId="10">
    <w:name w:val="Заголовок 1 Знак"/>
    <w:basedOn w:val="a0"/>
    <w:link w:val="1"/>
    <w:uiPriority w:val="9"/>
    <w:rsid w:val="00A127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2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C3B9C"/>
    <w:pPr>
      <w:keepNext/>
      <w:spacing w:after="0" w:line="240" w:lineRule="auto"/>
      <w:jc w:val="center"/>
      <w:outlineLvl w:val="4"/>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0D5D"/>
    <w:pPr>
      <w:ind w:left="720"/>
      <w:contextualSpacing/>
    </w:pPr>
  </w:style>
  <w:style w:type="character" w:customStyle="1" w:styleId="50">
    <w:name w:val="Заголовок 5 Знак"/>
    <w:basedOn w:val="a0"/>
    <w:link w:val="5"/>
    <w:rsid w:val="00EC3B9C"/>
    <w:rPr>
      <w:rFonts w:ascii="Times New Roman" w:eastAsia="Times New Roman" w:hAnsi="Times New Roman" w:cs="Times New Roman"/>
      <w:sz w:val="32"/>
      <w:szCs w:val="20"/>
      <w:lang w:eastAsia="ru-RU"/>
    </w:rPr>
  </w:style>
  <w:style w:type="paragraph" w:styleId="a5">
    <w:name w:val="Body Text Indent"/>
    <w:basedOn w:val="a"/>
    <w:link w:val="a6"/>
    <w:rsid w:val="00EC3B9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EC3B9C"/>
    <w:rPr>
      <w:rFonts w:ascii="Times New Roman" w:eastAsia="Times New Roman" w:hAnsi="Times New Roman" w:cs="Times New Roman"/>
      <w:sz w:val="24"/>
      <w:szCs w:val="20"/>
      <w:lang w:eastAsia="ru-RU"/>
    </w:rPr>
  </w:style>
  <w:style w:type="paragraph" w:styleId="a7">
    <w:name w:val="Body Text"/>
    <w:basedOn w:val="a"/>
    <w:link w:val="a8"/>
    <w:rsid w:val="00EC3B9C"/>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EC3B9C"/>
    <w:rPr>
      <w:rFonts w:ascii="Times New Roman" w:eastAsia="Times New Roman" w:hAnsi="Times New Roman" w:cs="Times New Roman"/>
      <w:sz w:val="28"/>
      <w:szCs w:val="20"/>
      <w:lang w:eastAsia="ru-RU"/>
    </w:rPr>
  </w:style>
  <w:style w:type="paragraph" w:styleId="a9">
    <w:name w:val="caption"/>
    <w:basedOn w:val="a"/>
    <w:next w:val="a"/>
    <w:qFormat/>
    <w:rsid w:val="00EC3B9C"/>
    <w:pPr>
      <w:spacing w:before="120" w:after="120" w:line="240" w:lineRule="auto"/>
    </w:pPr>
    <w:rPr>
      <w:rFonts w:ascii="Times New Roman" w:eastAsia="Times New Roman" w:hAnsi="Times New Roman" w:cs="Times New Roman"/>
      <w:b/>
      <w:sz w:val="20"/>
      <w:szCs w:val="20"/>
      <w:lang w:eastAsia="ru-RU"/>
    </w:rPr>
  </w:style>
  <w:style w:type="paragraph" w:styleId="aa">
    <w:name w:val="No Spacing"/>
    <w:uiPriority w:val="1"/>
    <w:qFormat/>
    <w:rsid w:val="00EC59DF"/>
    <w:pPr>
      <w:spacing w:after="0" w:line="240" w:lineRule="auto"/>
    </w:pPr>
    <w:rPr>
      <w:rFonts w:ascii="Calibri" w:eastAsia="Calibri" w:hAnsi="Calibri" w:cs="Times New Roman"/>
    </w:rPr>
  </w:style>
  <w:style w:type="character" w:customStyle="1" w:styleId="ab">
    <w:name w:val="Верхний колонтитул Знак"/>
    <w:link w:val="ac"/>
    <w:locked/>
    <w:rsid w:val="002814FE"/>
    <w:rPr>
      <w:sz w:val="28"/>
    </w:rPr>
  </w:style>
  <w:style w:type="paragraph" w:styleId="ac">
    <w:name w:val="header"/>
    <w:basedOn w:val="a"/>
    <w:link w:val="ab"/>
    <w:rsid w:val="002814FE"/>
    <w:pPr>
      <w:tabs>
        <w:tab w:val="center" w:pos="4677"/>
        <w:tab w:val="right" w:pos="9355"/>
      </w:tabs>
      <w:spacing w:after="0" w:line="240" w:lineRule="auto"/>
    </w:pPr>
    <w:rPr>
      <w:sz w:val="28"/>
    </w:rPr>
  </w:style>
  <w:style w:type="character" w:customStyle="1" w:styleId="11">
    <w:name w:val="Верхний колонтитул Знак1"/>
    <w:basedOn w:val="a0"/>
    <w:uiPriority w:val="99"/>
    <w:semiHidden/>
    <w:rsid w:val="002814FE"/>
  </w:style>
  <w:style w:type="character" w:customStyle="1" w:styleId="ad">
    <w:name w:val="Основной текст_"/>
    <w:basedOn w:val="a0"/>
    <w:link w:val="12"/>
    <w:rsid w:val="00FF345D"/>
    <w:rPr>
      <w:rFonts w:ascii="Times New Roman" w:eastAsia="Times New Roman" w:hAnsi="Times New Roman" w:cs="Times New Roman"/>
      <w:sz w:val="18"/>
      <w:szCs w:val="18"/>
      <w:shd w:val="clear" w:color="auto" w:fill="FFFFFF"/>
    </w:rPr>
  </w:style>
  <w:style w:type="character" w:customStyle="1" w:styleId="Exact">
    <w:name w:val="Подпись к картинке Exact"/>
    <w:basedOn w:val="a0"/>
    <w:link w:val="ae"/>
    <w:rsid w:val="00FF345D"/>
    <w:rPr>
      <w:rFonts w:ascii="Times New Roman" w:eastAsia="Times New Roman" w:hAnsi="Times New Roman" w:cs="Times New Roman"/>
      <w:spacing w:val="-1"/>
      <w:sz w:val="19"/>
      <w:szCs w:val="19"/>
      <w:shd w:val="clear" w:color="auto" w:fill="FFFFFF"/>
    </w:rPr>
  </w:style>
  <w:style w:type="paragraph" w:customStyle="1" w:styleId="12">
    <w:name w:val="Основной текст1"/>
    <w:basedOn w:val="a"/>
    <w:link w:val="ad"/>
    <w:rsid w:val="00FF345D"/>
    <w:pPr>
      <w:widowControl w:val="0"/>
      <w:shd w:val="clear" w:color="auto" w:fill="FFFFFF"/>
      <w:spacing w:after="300" w:line="331" w:lineRule="exact"/>
    </w:pPr>
    <w:rPr>
      <w:rFonts w:ascii="Times New Roman" w:eastAsia="Times New Roman" w:hAnsi="Times New Roman" w:cs="Times New Roman"/>
      <w:sz w:val="18"/>
      <w:szCs w:val="18"/>
    </w:rPr>
  </w:style>
  <w:style w:type="paragraph" w:customStyle="1" w:styleId="ae">
    <w:name w:val="Подпись к картинке"/>
    <w:basedOn w:val="a"/>
    <w:link w:val="Exact"/>
    <w:rsid w:val="00FF345D"/>
    <w:pPr>
      <w:widowControl w:val="0"/>
      <w:shd w:val="clear" w:color="auto" w:fill="FFFFFF"/>
      <w:spacing w:after="0" w:line="0" w:lineRule="atLeast"/>
    </w:pPr>
    <w:rPr>
      <w:rFonts w:ascii="Times New Roman" w:eastAsia="Times New Roman" w:hAnsi="Times New Roman" w:cs="Times New Roman"/>
      <w:spacing w:val="-1"/>
      <w:sz w:val="19"/>
      <w:szCs w:val="19"/>
    </w:rPr>
  </w:style>
  <w:style w:type="character" w:customStyle="1" w:styleId="95pt">
    <w:name w:val="Основной текст + 9;5 pt"/>
    <w:basedOn w:val="ad"/>
    <w:rsid w:val="005401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
    <w:name w:val="Заголовок №1_"/>
    <w:basedOn w:val="a0"/>
    <w:link w:val="14"/>
    <w:rsid w:val="00540186"/>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540186"/>
    <w:rPr>
      <w:rFonts w:ascii="Times New Roman" w:eastAsia="Times New Roman" w:hAnsi="Times New Roman" w:cs="Times New Roman"/>
      <w:sz w:val="17"/>
      <w:szCs w:val="17"/>
      <w:shd w:val="clear" w:color="auto" w:fill="FFFFFF"/>
    </w:rPr>
  </w:style>
  <w:style w:type="character" w:customStyle="1" w:styleId="4">
    <w:name w:val="Основной текст (4)_"/>
    <w:basedOn w:val="a0"/>
    <w:link w:val="40"/>
    <w:rsid w:val="00540186"/>
    <w:rPr>
      <w:rFonts w:ascii="Times New Roman" w:eastAsia="Times New Roman" w:hAnsi="Times New Roman" w:cs="Times New Roman"/>
      <w:sz w:val="19"/>
      <w:szCs w:val="19"/>
      <w:shd w:val="clear" w:color="auto" w:fill="FFFFFF"/>
    </w:rPr>
  </w:style>
  <w:style w:type="character" w:customStyle="1" w:styleId="51">
    <w:name w:val="Основной текст (5)_"/>
    <w:basedOn w:val="a0"/>
    <w:link w:val="52"/>
    <w:rsid w:val="00540186"/>
    <w:rPr>
      <w:rFonts w:ascii="Times New Roman" w:eastAsia="Times New Roman" w:hAnsi="Times New Roman" w:cs="Times New Roman"/>
      <w:sz w:val="19"/>
      <w:szCs w:val="19"/>
      <w:shd w:val="clear" w:color="auto" w:fill="FFFFFF"/>
    </w:rPr>
  </w:style>
  <w:style w:type="paragraph" w:customStyle="1" w:styleId="14">
    <w:name w:val="Заголовок №1"/>
    <w:basedOn w:val="a"/>
    <w:link w:val="13"/>
    <w:rsid w:val="00540186"/>
    <w:pPr>
      <w:widowControl w:val="0"/>
      <w:shd w:val="clear" w:color="auto" w:fill="FFFFFF"/>
      <w:spacing w:after="0" w:line="216" w:lineRule="exact"/>
      <w:ind w:firstLine="380"/>
      <w:jc w:val="both"/>
      <w:outlineLvl w:val="0"/>
    </w:pPr>
    <w:rPr>
      <w:rFonts w:ascii="Times New Roman" w:eastAsia="Times New Roman" w:hAnsi="Times New Roman" w:cs="Times New Roman"/>
      <w:sz w:val="19"/>
      <w:szCs w:val="19"/>
    </w:rPr>
  </w:style>
  <w:style w:type="paragraph" w:customStyle="1" w:styleId="30">
    <w:name w:val="Основной текст (3)"/>
    <w:basedOn w:val="a"/>
    <w:link w:val="3"/>
    <w:rsid w:val="00540186"/>
    <w:pPr>
      <w:widowControl w:val="0"/>
      <w:shd w:val="clear" w:color="auto" w:fill="FFFFFF"/>
      <w:spacing w:after="0" w:line="194" w:lineRule="exact"/>
      <w:jc w:val="both"/>
    </w:pPr>
    <w:rPr>
      <w:rFonts w:ascii="Times New Roman" w:eastAsia="Times New Roman" w:hAnsi="Times New Roman" w:cs="Times New Roman"/>
      <w:sz w:val="17"/>
      <w:szCs w:val="17"/>
    </w:rPr>
  </w:style>
  <w:style w:type="paragraph" w:customStyle="1" w:styleId="40">
    <w:name w:val="Основной текст (4)"/>
    <w:basedOn w:val="a"/>
    <w:link w:val="4"/>
    <w:rsid w:val="00540186"/>
    <w:pPr>
      <w:widowControl w:val="0"/>
      <w:shd w:val="clear" w:color="auto" w:fill="FFFFFF"/>
      <w:spacing w:after="0" w:line="209" w:lineRule="exact"/>
      <w:ind w:firstLine="380"/>
    </w:pPr>
    <w:rPr>
      <w:rFonts w:ascii="Times New Roman" w:eastAsia="Times New Roman" w:hAnsi="Times New Roman" w:cs="Times New Roman"/>
      <w:sz w:val="19"/>
      <w:szCs w:val="19"/>
    </w:rPr>
  </w:style>
  <w:style w:type="paragraph" w:customStyle="1" w:styleId="52">
    <w:name w:val="Основной текст (5)"/>
    <w:basedOn w:val="a"/>
    <w:link w:val="51"/>
    <w:rsid w:val="00540186"/>
    <w:pPr>
      <w:widowControl w:val="0"/>
      <w:shd w:val="clear" w:color="auto" w:fill="FFFFFF"/>
      <w:spacing w:after="0" w:line="208" w:lineRule="exact"/>
      <w:ind w:firstLine="400"/>
      <w:jc w:val="both"/>
    </w:pPr>
    <w:rPr>
      <w:rFonts w:ascii="Times New Roman" w:eastAsia="Times New Roman" w:hAnsi="Times New Roman" w:cs="Times New Roman"/>
      <w:sz w:val="19"/>
      <w:szCs w:val="19"/>
    </w:rPr>
  </w:style>
  <w:style w:type="character" w:customStyle="1" w:styleId="10">
    <w:name w:val="Заголовок 1 Знак"/>
    <w:basedOn w:val="a0"/>
    <w:link w:val="1"/>
    <w:uiPriority w:val="9"/>
    <w:rsid w:val="00A127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A9C9-0462-4696-9D62-1D874974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6781</Words>
  <Characters>38658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komp</cp:lastModifiedBy>
  <cp:revision>4</cp:revision>
  <cp:lastPrinted>2022-03-22T05:33:00Z</cp:lastPrinted>
  <dcterms:created xsi:type="dcterms:W3CDTF">2023-01-31T11:26:00Z</dcterms:created>
  <dcterms:modified xsi:type="dcterms:W3CDTF">2023-01-31T11:28:00Z</dcterms:modified>
</cp:coreProperties>
</file>